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21" w:rsidRDefault="003C5521" w:rsidP="003C5521">
      <w:pPr>
        <w:spacing w:after="0"/>
        <w:jc w:val="center"/>
        <w:rPr>
          <w:rFonts w:ascii="Times New Roman" w:hAnsi="Times New Roman" w:cs="Times New Roman"/>
          <w:b/>
          <w:u w:val="single"/>
        </w:rPr>
      </w:pPr>
      <w:r w:rsidRPr="003C5521">
        <w:rPr>
          <w:rFonts w:ascii="Times New Roman" w:hAnsi="Times New Roman" w:cs="Times New Roman"/>
          <w:b/>
          <w:u w:val="single"/>
        </w:rPr>
        <w:t>Xa</w:t>
      </w:r>
      <w:bookmarkStart w:id="0" w:name="_GoBack"/>
      <w:bookmarkEnd w:id="0"/>
      <w:r w:rsidRPr="003C5521">
        <w:rPr>
          <w:rFonts w:ascii="Times New Roman" w:hAnsi="Times New Roman" w:cs="Times New Roman"/>
          <w:b/>
          <w:u w:val="single"/>
        </w:rPr>
        <w:t>relto Case Review</w:t>
      </w:r>
    </w:p>
    <w:p w:rsidR="003C5521" w:rsidRDefault="003C5521" w:rsidP="003C5521">
      <w:pPr>
        <w:spacing w:after="0"/>
        <w:jc w:val="center"/>
        <w:rPr>
          <w:rFonts w:ascii="Times New Roman" w:hAnsi="Times New Roman" w:cs="Times New Roman"/>
        </w:rPr>
      </w:pPr>
    </w:p>
    <w:tbl>
      <w:tblPr>
        <w:tblStyle w:val="TableGrid"/>
        <w:tblW w:w="10080" w:type="dxa"/>
        <w:tblInd w:w="-252" w:type="dxa"/>
        <w:tblLook w:val="04A0" w:firstRow="1" w:lastRow="0" w:firstColumn="1" w:lastColumn="0" w:noHBand="0" w:noVBand="1"/>
      </w:tblPr>
      <w:tblGrid>
        <w:gridCol w:w="2610"/>
        <w:gridCol w:w="6390"/>
        <w:gridCol w:w="1080"/>
      </w:tblGrid>
      <w:tr w:rsidR="003C5521" w:rsidTr="003A72D9">
        <w:trPr>
          <w:tblHeader/>
        </w:trPr>
        <w:tc>
          <w:tcPr>
            <w:tcW w:w="2610" w:type="dxa"/>
            <w:shd w:val="clear" w:color="auto" w:fill="548DD4" w:themeFill="text2" w:themeFillTint="99"/>
          </w:tcPr>
          <w:p w:rsidR="003C5521" w:rsidRPr="003C5521" w:rsidRDefault="003C5521" w:rsidP="003C5521">
            <w:pPr>
              <w:rPr>
                <w:rFonts w:ascii="Times New Roman" w:hAnsi="Times New Roman" w:cs="Times New Roman"/>
                <w:b/>
              </w:rPr>
            </w:pPr>
            <w:r w:rsidRPr="003C5521">
              <w:rPr>
                <w:rFonts w:ascii="Times New Roman" w:hAnsi="Times New Roman" w:cs="Times New Roman"/>
                <w:b/>
              </w:rPr>
              <w:t>Parameter</w:t>
            </w:r>
          </w:p>
        </w:tc>
        <w:tc>
          <w:tcPr>
            <w:tcW w:w="6390" w:type="dxa"/>
            <w:shd w:val="clear" w:color="auto" w:fill="548DD4" w:themeFill="text2" w:themeFillTint="99"/>
          </w:tcPr>
          <w:p w:rsidR="003C5521" w:rsidRPr="003C5521" w:rsidRDefault="003C5521" w:rsidP="003C5521">
            <w:pPr>
              <w:jc w:val="center"/>
              <w:rPr>
                <w:rFonts w:ascii="Times New Roman" w:hAnsi="Times New Roman" w:cs="Times New Roman"/>
                <w:b/>
              </w:rPr>
            </w:pPr>
            <w:r w:rsidRPr="003C5521">
              <w:rPr>
                <w:rFonts w:ascii="Times New Roman" w:hAnsi="Times New Roman" w:cs="Times New Roman"/>
                <w:b/>
              </w:rPr>
              <w:t>Findings</w:t>
            </w:r>
          </w:p>
        </w:tc>
        <w:tc>
          <w:tcPr>
            <w:tcW w:w="1080" w:type="dxa"/>
            <w:shd w:val="clear" w:color="auto" w:fill="548DD4" w:themeFill="text2" w:themeFillTint="99"/>
          </w:tcPr>
          <w:p w:rsidR="003C5521" w:rsidRPr="003C5521" w:rsidRDefault="003C5521" w:rsidP="003C5521">
            <w:pPr>
              <w:jc w:val="center"/>
              <w:rPr>
                <w:rFonts w:ascii="Times New Roman" w:hAnsi="Times New Roman" w:cs="Times New Roman"/>
                <w:b/>
              </w:rPr>
            </w:pPr>
            <w:r w:rsidRPr="003C5521">
              <w:rPr>
                <w:rFonts w:ascii="Times New Roman" w:hAnsi="Times New Roman" w:cs="Times New Roman"/>
                <w:b/>
              </w:rPr>
              <w:t>PDF Ref</w:t>
            </w:r>
          </w:p>
        </w:tc>
      </w:tr>
      <w:tr w:rsidR="003C5521" w:rsidTr="003C5521">
        <w:tc>
          <w:tcPr>
            <w:tcW w:w="2610" w:type="dxa"/>
          </w:tcPr>
          <w:p w:rsidR="003C5521" w:rsidRPr="003C5521" w:rsidRDefault="003C5521" w:rsidP="003C5521">
            <w:pPr>
              <w:spacing w:line="240" w:lineRule="exact"/>
              <w:rPr>
                <w:b/>
              </w:rPr>
            </w:pPr>
            <w:r w:rsidRPr="003C5521">
              <w:rPr>
                <w:rFonts w:ascii="Times New Roman" w:eastAsia="Times New Roman" w:hAnsi="Times New Roman" w:cs="Times New Roman"/>
                <w:b/>
              </w:rPr>
              <w:t>Fi</w:t>
            </w:r>
            <w:r w:rsidRPr="003C5521">
              <w:rPr>
                <w:rFonts w:ascii="Times New Roman" w:eastAsia="Times New Roman" w:hAnsi="Times New Roman" w:cs="Times New Roman"/>
                <w:b/>
                <w:spacing w:val="1"/>
              </w:rPr>
              <w:t>r</w:t>
            </w:r>
            <w:r w:rsidRPr="003C5521">
              <w:rPr>
                <w:rFonts w:ascii="Times New Roman" w:eastAsia="Times New Roman" w:hAnsi="Times New Roman" w:cs="Times New Roman"/>
                <w:b/>
                <w:spacing w:val="-2"/>
              </w:rPr>
              <w:t>s</w:t>
            </w:r>
            <w:r w:rsidRPr="003C5521">
              <w:rPr>
                <w:rFonts w:ascii="Times New Roman" w:eastAsia="Times New Roman" w:hAnsi="Times New Roman" w:cs="Times New Roman"/>
                <w:b/>
              </w:rPr>
              <w:t>t</w:t>
            </w:r>
            <w:r w:rsidRPr="003C5521">
              <w:rPr>
                <w:rFonts w:ascii="Times New Roman" w:eastAsia="Times New Roman" w:hAnsi="Times New Roman" w:cs="Times New Roman"/>
                <w:b/>
                <w:spacing w:val="1"/>
              </w:rPr>
              <w:t xml:space="preserve"> </w:t>
            </w:r>
            <w:r w:rsidRPr="003C5521">
              <w:rPr>
                <w:rFonts w:ascii="Times New Roman" w:eastAsia="Times New Roman" w:hAnsi="Times New Roman" w:cs="Times New Roman"/>
                <w:b/>
                <w:spacing w:val="-1"/>
              </w:rPr>
              <w:t>N</w:t>
            </w:r>
            <w:r w:rsidRPr="003C5521">
              <w:rPr>
                <w:rFonts w:ascii="Times New Roman" w:eastAsia="Times New Roman" w:hAnsi="Times New Roman" w:cs="Times New Roman"/>
                <w:b/>
              </w:rPr>
              <w:t>a</w:t>
            </w:r>
            <w:r w:rsidRPr="003C5521">
              <w:rPr>
                <w:rFonts w:ascii="Times New Roman" w:eastAsia="Times New Roman" w:hAnsi="Times New Roman" w:cs="Times New Roman"/>
                <w:b/>
                <w:spacing w:val="-2"/>
              </w:rPr>
              <w:t>m</w:t>
            </w:r>
            <w:r w:rsidRPr="003C5521">
              <w:rPr>
                <w:rFonts w:ascii="Times New Roman" w:eastAsia="Times New Roman" w:hAnsi="Times New Roman" w:cs="Times New Roman"/>
                <w:b/>
              </w:rPr>
              <w:t>e</w:t>
            </w:r>
          </w:p>
        </w:tc>
        <w:tc>
          <w:tcPr>
            <w:tcW w:w="6390" w:type="dxa"/>
          </w:tcPr>
          <w:p w:rsidR="003C5521" w:rsidRDefault="003A72D9" w:rsidP="003C5521">
            <w:pPr>
              <w:jc w:val="both"/>
              <w:rPr>
                <w:rFonts w:ascii="Times New Roman" w:hAnsi="Times New Roman" w:cs="Times New Roman"/>
              </w:rPr>
            </w:pPr>
            <w:r>
              <w:rPr>
                <w:rFonts w:ascii="Times New Roman" w:hAnsi="Times New Roman" w:cs="Times New Roman"/>
              </w:rPr>
              <w:t>Daniel</w:t>
            </w:r>
          </w:p>
        </w:tc>
        <w:tc>
          <w:tcPr>
            <w:tcW w:w="1080" w:type="dxa"/>
          </w:tcPr>
          <w:p w:rsidR="003C5521" w:rsidRDefault="003A72D9" w:rsidP="003C5521">
            <w:pPr>
              <w:jc w:val="both"/>
              <w:rPr>
                <w:rFonts w:ascii="Times New Roman" w:hAnsi="Times New Roman" w:cs="Times New Roman"/>
              </w:rPr>
            </w:pPr>
            <w:r>
              <w:rPr>
                <w:rFonts w:ascii="Times New Roman" w:hAnsi="Times New Roman" w:cs="Times New Roman"/>
              </w:rPr>
              <w:t>9</w:t>
            </w:r>
          </w:p>
        </w:tc>
      </w:tr>
      <w:tr w:rsidR="003C5521" w:rsidTr="003C5521">
        <w:tc>
          <w:tcPr>
            <w:tcW w:w="2610" w:type="dxa"/>
          </w:tcPr>
          <w:p w:rsidR="003C5521" w:rsidRPr="003C5521" w:rsidRDefault="003C5521" w:rsidP="003C5521">
            <w:pPr>
              <w:spacing w:line="240" w:lineRule="exact"/>
              <w:rPr>
                <w:b/>
              </w:rPr>
            </w:pPr>
            <w:r w:rsidRPr="003C5521">
              <w:rPr>
                <w:rFonts w:ascii="Times New Roman" w:eastAsia="Times New Roman" w:hAnsi="Times New Roman" w:cs="Times New Roman"/>
                <w:b/>
              </w:rPr>
              <w:t>In</w:t>
            </w:r>
            <w:r w:rsidRPr="003C5521">
              <w:rPr>
                <w:rFonts w:ascii="Times New Roman" w:eastAsia="Times New Roman" w:hAnsi="Times New Roman" w:cs="Times New Roman"/>
                <w:b/>
                <w:spacing w:val="1"/>
              </w:rPr>
              <w:t>i</w:t>
            </w:r>
            <w:r w:rsidRPr="003C5521">
              <w:rPr>
                <w:rFonts w:ascii="Times New Roman" w:eastAsia="Times New Roman" w:hAnsi="Times New Roman" w:cs="Times New Roman"/>
                <w:b/>
                <w:spacing w:val="-2"/>
              </w:rPr>
              <w:t>t</w:t>
            </w:r>
            <w:r w:rsidRPr="003C5521">
              <w:rPr>
                <w:rFonts w:ascii="Times New Roman" w:eastAsia="Times New Roman" w:hAnsi="Times New Roman" w:cs="Times New Roman"/>
                <w:b/>
                <w:spacing w:val="1"/>
              </w:rPr>
              <w:t>i</w:t>
            </w:r>
            <w:r w:rsidRPr="003C5521">
              <w:rPr>
                <w:rFonts w:ascii="Times New Roman" w:eastAsia="Times New Roman" w:hAnsi="Times New Roman" w:cs="Times New Roman"/>
                <w:b/>
                <w:spacing w:val="-2"/>
              </w:rPr>
              <w:t>a</w:t>
            </w:r>
            <w:r w:rsidRPr="003C5521">
              <w:rPr>
                <w:rFonts w:ascii="Times New Roman" w:eastAsia="Times New Roman" w:hAnsi="Times New Roman" w:cs="Times New Roman"/>
                <w:b/>
              </w:rPr>
              <w:t>l</w:t>
            </w:r>
          </w:p>
        </w:tc>
        <w:tc>
          <w:tcPr>
            <w:tcW w:w="6390" w:type="dxa"/>
          </w:tcPr>
          <w:p w:rsidR="003C5521" w:rsidRDefault="003A72D9" w:rsidP="003C5521">
            <w:pPr>
              <w:jc w:val="both"/>
              <w:rPr>
                <w:rFonts w:ascii="Times New Roman" w:hAnsi="Times New Roman" w:cs="Times New Roman"/>
              </w:rPr>
            </w:pPr>
            <w:r>
              <w:rPr>
                <w:rFonts w:ascii="Times New Roman" w:hAnsi="Times New Roman" w:cs="Times New Roman"/>
              </w:rPr>
              <w:t xml:space="preserve">A </w:t>
            </w:r>
          </w:p>
        </w:tc>
        <w:tc>
          <w:tcPr>
            <w:tcW w:w="1080" w:type="dxa"/>
          </w:tcPr>
          <w:p w:rsidR="003C5521" w:rsidRDefault="003A72D9" w:rsidP="003C5521">
            <w:pPr>
              <w:jc w:val="both"/>
              <w:rPr>
                <w:rFonts w:ascii="Times New Roman" w:hAnsi="Times New Roman" w:cs="Times New Roman"/>
              </w:rPr>
            </w:pPr>
            <w:r>
              <w:rPr>
                <w:rFonts w:ascii="Times New Roman" w:hAnsi="Times New Roman" w:cs="Times New Roman"/>
              </w:rPr>
              <w:t>9</w:t>
            </w:r>
          </w:p>
        </w:tc>
      </w:tr>
      <w:tr w:rsidR="003C5521" w:rsidTr="003C5521">
        <w:tc>
          <w:tcPr>
            <w:tcW w:w="2610" w:type="dxa"/>
          </w:tcPr>
          <w:p w:rsidR="003C5521" w:rsidRPr="003C5521" w:rsidRDefault="003C5521" w:rsidP="003C5521">
            <w:pPr>
              <w:spacing w:line="240" w:lineRule="exact"/>
              <w:rPr>
                <w:b/>
              </w:rPr>
            </w:pPr>
            <w:r w:rsidRPr="003C5521">
              <w:rPr>
                <w:rFonts w:ascii="Times New Roman" w:eastAsia="Times New Roman" w:hAnsi="Times New Roman" w:cs="Times New Roman"/>
                <w:b/>
                <w:spacing w:val="-1"/>
              </w:rPr>
              <w:t>L</w:t>
            </w:r>
            <w:r w:rsidRPr="003C5521">
              <w:rPr>
                <w:rFonts w:ascii="Times New Roman" w:eastAsia="Times New Roman" w:hAnsi="Times New Roman" w:cs="Times New Roman"/>
                <w:b/>
              </w:rPr>
              <w:t>ast</w:t>
            </w:r>
            <w:r w:rsidRPr="003C5521">
              <w:rPr>
                <w:rFonts w:ascii="Times New Roman" w:eastAsia="Times New Roman" w:hAnsi="Times New Roman" w:cs="Times New Roman"/>
                <w:b/>
                <w:spacing w:val="1"/>
              </w:rPr>
              <w:t xml:space="preserve"> </w:t>
            </w:r>
            <w:r w:rsidRPr="003C5521">
              <w:rPr>
                <w:rFonts w:ascii="Times New Roman" w:eastAsia="Times New Roman" w:hAnsi="Times New Roman" w:cs="Times New Roman"/>
                <w:b/>
                <w:spacing w:val="-1"/>
              </w:rPr>
              <w:t>N</w:t>
            </w:r>
            <w:r w:rsidRPr="003C5521">
              <w:rPr>
                <w:rFonts w:ascii="Times New Roman" w:eastAsia="Times New Roman" w:hAnsi="Times New Roman" w:cs="Times New Roman"/>
                <w:b/>
              </w:rPr>
              <w:t>a</w:t>
            </w:r>
            <w:r w:rsidRPr="003C5521">
              <w:rPr>
                <w:rFonts w:ascii="Times New Roman" w:eastAsia="Times New Roman" w:hAnsi="Times New Roman" w:cs="Times New Roman"/>
                <w:b/>
                <w:spacing w:val="-2"/>
              </w:rPr>
              <w:t>m</w:t>
            </w:r>
            <w:r w:rsidRPr="003C5521">
              <w:rPr>
                <w:rFonts w:ascii="Times New Roman" w:eastAsia="Times New Roman" w:hAnsi="Times New Roman" w:cs="Times New Roman"/>
                <w:b/>
              </w:rPr>
              <w:t>e</w:t>
            </w:r>
          </w:p>
        </w:tc>
        <w:tc>
          <w:tcPr>
            <w:tcW w:w="6390" w:type="dxa"/>
          </w:tcPr>
          <w:p w:rsidR="003C5521" w:rsidRDefault="003A72D9" w:rsidP="003C5521">
            <w:pPr>
              <w:jc w:val="both"/>
              <w:rPr>
                <w:rFonts w:ascii="Times New Roman" w:hAnsi="Times New Roman" w:cs="Times New Roman"/>
              </w:rPr>
            </w:pPr>
            <w:r>
              <w:rPr>
                <w:rFonts w:ascii="Times New Roman" w:hAnsi="Times New Roman" w:cs="Times New Roman"/>
              </w:rPr>
              <w:t>XXXX</w:t>
            </w:r>
          </w:p>
        </w:tc>
        <w:tc>
          <w:tcPr>
            <w:tcW w:w="1080" w:type="dxa"/>
          </w:tcPr>
          <w:p w:rsidR="003C5521" w:rsidRDefault="003A72D9" w:rsidP="003C5521">
            <w:pPr>
              <w:jc w:val="both"/>
              <w:rPr>
                <w:rFonts w:ascii="Times New Roman" w:hAnsi="Times New Roman" w:cs="Times New Roman"/>
              </w:rPr>
            </w:pPr>
            <w:r>
              <w:rPr>
                <w:rFonts w:ascii="Times New Roman" w:hAnsi="Times New Roman" w:cs="Times New Roman"/>
              </w:rPr>
              <w:t>9</w:t>
            </w:r>
          </w:p>
        </w:tc>
      </w:tr>
      <w:tr w:rsidR="003C5521" w:rsidTr="003C5521">
        <w:tc>
          <w:tcPr>
            <w:tcW w:w="2610" w:type="dxa"/>
          </w:tcPr>
          <w:p w:rsidR="003C5521" w:rsidRPr="003C5521" w:rsidRDefault="003C5521" w:rsidP="003C5521">
            <w:pPr>
              <w:spacing w:line="240" w:lineRule="exact"/>
              <w:rPr>
                <w:b/>
              </w:rPr>
            </w:pPr>
            <w:r w:rsidRPr="003C5521">
              <w:rPr>
                <w:rFonts w:ascii="Times New Roman" w:eastAsia="Times New Roman" w:hAnsi="Times New Roman" w:cs="Times New Roman"/>
                <w:b/>
                <w:spacing w:val="-1"/>
              </w:rPr>
              <w:t>D</w:t>
            </w:r>
            <w:r w:rsidRPr="003C5521">
              <w:rPr>
                <w:rFonts w:ascii="Times New Roman" w:eastAsia="Times New Roman" w:hAnsi="Times New Roman" w:cs="Times New Roman"/>
                <w:b/>
                <w:spacing w:val="1"/>
              </w:rPr>
              <w:t>O</w:t>
            </w:r>
            <w:r w:rsidRPr="003C5521">
              <w:rPr>
                <w:rFonts w:ascii="Times New Roman" w:eastAsia="Times New Roman" w:hAnsi="Times New Roman" w:cs="Times New Roman"/>
                <w:b/>
              </w:rPr>
              <w:t>B</w:t>
            </w:r>
          </w:p>
        </w:tc>
        <w:tc>
          <w:tcPr>
            <w:tcW w:w="6390" w:type="dxa"/>
          </w:tcPr>
          <w:p w:rsidR="003C5521" w:rsidRDefault="003A72D9" w:rsidP="003C5521">
            <w:pPr>
              <w:jc w:val="both"/>
              <w:rPr>
                <w:rFonts w:ascii="Times New Roman" w:hAnsi="Times New Roman" w:cs="Times New Roman"/>
              </w:rPr>
            </w:pPr>
            <w:r>
              <w:rPr>
                <w:rFonts w:ascii="Times New Roman" w:hAnsi="Times New Roman" w:cs="Times New Roman"/>
              </w:rPr>
              <w:t>05/18/YYYY</w:t>
            </w:r>
          </w:p>
        </w:tc>
        <w:tc>
          <w:tcPr>
            <w:tcW w:w="1080" w:type="dxa"/>
          </w:tcPr>
          <w:p w:rsidR="003C5521" w:rsidRDefault="003A72D9" w:rsidP="003C5521">
            <w:pPr>
              <w:jc w:val="both"/>
              <w:rPr>
                <w:rFonts w:ascii="Times New Roman" w:hAnsi="Times New Roman" w:cs="Times New Roman"/>
              </w:rPr>
            </w:pPr>
            <w:r>
              <w:rPr>
                <w:rFonts w:ascii="Times New Roman" w:hAnsi="Times New Roman" w:cs="Times New Roman"/>
              </w:rPr>
              <w:t>9</w:t>
            </w:r>
          </w:p>
        </w:tc>
      </w:tr>
      <w:tr w:rsidR="003A72D9" w:rsidTr="003C5521">
        <w:tc>
          <w:tcPr>
            <w:tcW w:w="2610" w:type="dxa"/>
          </w:tcPr>
          <w:p w:rsidR="003A72D9" w:rsidRPr="003C5521" w:rsidRDefault="003A72D9" w:rsidP="003C5521">
            <w:pPr>
              <w:spacing w:line="240" w:lineRule="exact"/>
              <w:rPr>
                <w:b/>
              </w:rPr>
            </w:pPr>
            <w:r w:rsidRPr="003C5521">
              <w:rPr>
                <w:rFonts w:ascii="Times New Roman" w:eastAsia="Times New Roman" w:hAnsi="Times New Roman" w:cs="Times New Roman"/>
                <w:b/>
              </w:rPr>
              <w:t>Med</w:t>
            </w:r>
            <w:r w:rsidRPr="003C5521">
              <w:rPr>
                <w:rFonts w:ascii="Times New Roman" w:eastAsia="Times New Roman" w:hAnsi="Times New Roman" w:cs="Times New Roman"/>
                <w:b/>
                <w:spacing w:val="-2"/>
              </w:rPr>
              <w:t>i</w:t>
            </w:r>
            <w:r w:rsidRPr="003C5521">
              <w:rPr>
                <w:rFonts w:ascii="Times New Roman" w:eastAsia="Times New Roman" w:hAnsi="Times New Roman" w:cs="Times New Roman"/>
                <w:b/>
              </w:rPr>
              <w:t>ca</w:t>
            </w:r>
            <w:r w:rsidRPr="003C5521">
              <w:rPr>
                <w:rFonts w:ascii="Times New Roman" w:eastAsia="Times New Roman" w:hAnsi="Times New Roman" w:cs="Times New Roman"/>
                <w:b/>
                <w:spacing w:val="-1"/>
              </w:rPr>
              <w:t>t</w:t>
            </w:r>
            <w:r w:rsidRPr="003C5521">
              <w:rPr>
                <w:rFonts w:ascii="Times New Roman" w:eastAsia="Times New Roman" w:hAnsi="Times New Roman" w:cs="Times New Roman"/>
                <w:b/>
                <w:spacing w:val="1"/>
              </w:rPr>
              <w:t>i</w:t>
            </w:r>
            <w:r w:rsidRPr="003C5521">
              <w:rPr>
                <w:rFonts w:ascii="Times New Roman" w:eastAsia="Times New Roman" w:hAnsi="Times New Roman" w:cs="Times New Roman"/>
                <w:b/>
              </w:rPr>
              <w:t xml:space="preserve">on </w:t>
            </w:r>
            <w:r w:rsidRPr="003C5521">
              <w:rPr>
                <w:rFonts w:ascii="Times New Roman" w:eastAsia="Times New Roman" w:hAnsi="Times New Roman" w:cs="Times New Roman"/>
                <w:b/>
                <w:spacing w:val="-1"/>
              </w:rPr>
              <w:t>T</w:t>
            </w:r>
            <w:r w:rsidRPr="003C5521">
              <w:rPr>
                <w:rFonts w:ascii="Times New Roman" w:eastAsia="Times New Roman" w:hAnsi="Times New Roman" w:cs="Times New Roman"/>
                <w:b/>
              </w:rPr>
              <w:t>aken</w:t>
            </w:r>
          </w:p>
        </w:tc>
        <w:tc>
          <w:tcPr>
            <w:tcW w:w="6390" w:type="dxa"/>
          </w:tcPr>
          <w:p w:rsidR="003A72D9" w:rsidRPr="003A72D9" w:rsidRDefault="003A72D9" w:rsidP="00E07805">
            <w:pPr>
              <w:rPr>
                <w:rFonts w:ascii="Times New Roman" w:hAnsi="Times New Roman" w:cs="Times New Roman"/>
              </w:rPr>
            </w:pPr>
            <w:r w:rsidRPr="003A72D9">
              <w:rPr>
                <w:rFonts w:ascii="Times New Roman" w:hAnsi="Times New Roman" w:cs="Times New Roman"/>
              </w:rPr>
              <w:t>Rivaroxaban (Xarelto)</w:t>
            </w:r>
          </w:p>
        </w:tc>
        <w:tc>
          <w:tcPr>
            <w:tcW w:w="1080" w:type="dxa"/>
          </w:tcPr>
          <w:p w:rsidR="003A72D9" w:rsidRDefault="003A72D9" w:rsidP="003C5521">
            <w:pPr>
              <w:jc w:val="both"/>
              <w:rPr>
                <w:rFonts w:ascii="Times New Roman" w:hAnsi="Times New Roman" w:cs="Times New Roman"/>
              </w:rPr>
            </w:pPr>
            <w:r>
              <w:rPr>
                <w:rFonts w:ascii="Times New Roman" w:hAnsi="Times New Roman" w:cs="Times New Roman"/>
              </w:rPr>
              <w:t>83</w:t>
            </w:r>
          </w:p>
        </w:tc>
      </w:tr>
      <w:tr w:rsidR="003A72D9" w:rsidTr="003C5521">
        <w:tc>
          <w:tcPr>
            <w:tcW w:w="2610" w:type="dxa"/>
          </w:tcPr>
          <w:p w:rsidR="003A72D9" w:rsidRPr="003C5521" w:rsidRDefault="003A72D9" w:rsidP="003C5521">
            <w:pPr>
              <w:spacing w:line="240" w:lineRule="exact"/>
              <w:rPr>
                <w:b/>
              </w:rPr>
            </w:pPr>
            <w:r w:rsidRPr="003C5521">
              <w:rPr>
                <w:rFonts w:ascii="Times New Roman" w:eastAsia="Times New Roman" w:hAnsi="Times New Roman" w:cs="Times New Roman"/>
                <w:b/>
                <w:spacing w:val="-1"/>
              </w:rPr>
              <w:t>X</w:t>
            </w:r>
            <w:r w:rsidRPr="003C5521">
              <w:rPr>
                <w:rFonts w:ascii="Times New Roman" w:eastAsia="Times New Roman" w:hAnsi="Times New Roman" w:cs="Times New Roman"/>
                <w:b/>
              </w:rPr>
              <w:t>are</w:t>
            </w:r>
            <w:r w:rsidRPr="003C5521">
              <w:rPr>
                <w:rFonts w:ascii="Times New Roman" w:eastAsia="Times New Roman" w:hAnsi="Times New Roman" w:cs="Times New Roman"/>
                <w:b/>
                <w:spacing w:val="-1"/>
              </w:rPr>
              <w:t>l</w:t>
            </w:r>
            <w:r w:rsidRPr="003C5521">
              <w:rPr>
                <w:rFonts w:ascii="Times New Roman" w:eastAsia="Times New Roman" w:hAnsi="Times New Roman" w:cs="Times New Roman"/>
                <w:b/>
                <w:spacing w:val="1"/>
              </w:rPr>
              <w:t>t</w:t>
            </w:r>
            <w:r w:rsidRPr="003C5521">
              <w:rPr>
                <w:rFonts w:ascii="Times New Roman" w:eastAsia="Times New Roman" w:hAnsi="Times New Roman" w:cs="Times New Roman"/>
                <w:b/>
              </w:rPr>
              <w:t>o St</w:t>
            </w:r>
            <w:r w:rsidRPr="003C5521">
              <w:rPr>
                <w:rFonts w:ascii="Times New Roman" w:eastAsia="Times New Roman" w:hAnsi="Times New Roman" w:cs="Times New Roman"/>
                <w:b/>
                <w:spacing w:val="-2"/>
              </w:rPr>
              <w:t>a</w:t>
            </w:r>
            <w:r w:rsidRPr="003C5521">
              <w:rPr>
                <w:rFonts w:ascii="Times New Roman" w:eastAsia="Times New Roman" w:hAnsi="Times New Roman" w:cs="Times New Roman"/>
                <w:b/>
              </w:rPr>
              <w:t>rt</w:t>
            </w:r>
            <w:r w:rsidRPr="003C5521">
              <w:rPr>
                <w:rFonts w:ascii="Times New Roman" w:eastAsia="Times New Roman" w:hAnsi="Times New Roman" w:cs="Times New Roman"/>
                <w:b/>
                <w:spacing w:val="1"/>
              </w:rPr>
              <w:t xml:space="preserve"> </w:t>
            </w:r>
            <w:r w:rsidRPr="003C5521">
              <w:rPr>
                <w:rFonts w:ascii="Times New Roman" w:eastAsia="Times New Roman" w:hAnsi="Times New Roman" w:cs="Times New Roman"/>
                <w:b/>
                <w:spacing w:val="-1"/>
              </w:rPr>
              <w:t>D</w:t>
            </w:r>
            <w:r w:rsidRPr="003C5521">
              <w:rPr>
                <w:rFonts w:ascii="Times New Roman" w:eastAsia="Times New Roman" w:hAnsi="Times New Roman" w:cs="Times New Roman"/>
                <w:b/>
                <w:spacing w:val="-2"/>
              </w:rPr>
              <w:t>a</w:t>
            </w:r>
            <w:r w:rsidRPr="003C5521">
              <w:rPr>
                <w:rFonts w:ascii="Times New Roman" w:eastAsia="Times New Roman" w:hAnsi="Times New Roman" w:cs="Times New Roman"/>
                <w:b/>
                <w:spacing w:val="1"/>
              </w:rPr>
              <w:t>t</w:t>
            </w:r>
            <w:r w:rsidRPr="003C5521">
              <w:rPr>
                <w:rFonts w:ascii="Times New Roman" w:eastAsia="Times New Roman" w:hAnsi="Times New Roman" w:cs="Times New Roman"/>
                <w:b/>
              </w:rPr>
              <w:t>e</w:t>
            </w:r>
          </w:p>
        </w:tc>
        <w:tc>
          <w:tcPr>
            <w:tcW w:w="6390" w:type="dxa"/>
          </w:tcPr>
          <w:p w:rsidR="003A72D9" w:rsidRPr="003A72D9" w:rsidRDefault="003A72D9" w:rsidP="00E07805">
            <w:pPr>
              <w:rPr>
                <w:rFonts w:ascii="Times New Roman" w:hAnsi="Times New Roman" w:cs="Times New Roman"/>
              </w:rPr>
            </w:pPr>
            <w:r w:rsidRPr="003A72D9">
              <w:rPr>
                <w:rFonts w:ascii="Times New Roman" w:hAnsi="Times New Roman" w:cs="Times New Roman"/>
              </w:rPr>
              <w:t>05/02/YYYY</w:t>
            </w:r>
          </w:p>
        </w:tc>
        <w:tc>
          <w:tcPr>
            <w:tcW w:w="1080" w:type="dxa"/>
          </w:tcPr>
          <w:p w:rsidR="003A72D9" w:rsidRDefault="003A72D9" w:rsidP="003C5521">
            <w:pPr>
              <w:jc w:val="both"/>
              <w:rPr>
                <w:rFonts w:ascii="Times New Roman" w:hAnsi="Times New Roman" w:cs="Times New Roman"/>
              </w:rPr>
            </w:pPr>
            <w:r>
              <w:rPr>
                <w:rFonts w:ascii="Times New Roman" w:hAnsi="Times New Roman" w:cs="Times New Roman"/>
              </w:rPr>
              <w:t>83</w:t>
            </w:r>
          </w:p>
        </w:tc>
      </w:tr>
      <w:tr w:rsidR="003A72D9" w:rsidTr="003C5521">
        <w:tc>
          <w:tcPr>
            <w:tcW w:w="2610" w:type="dxa"/>
          </w:tcPr>
          <w:p w:rsidR="003A72D9" w:rsidRPr="003C5521" w:rsidRDefault="003A72D9" w:rsidP="003C5521">
            <w:pPr>
              <w:rPr>
                <w:rFonts w:ascii="Times New Roman" w:hAnsi="Times New Roman" w:cs="Times New Roman"/>
                <w:b/>
              </w:rPr>
            </w:pPr>
            <w:r w:rsidRPr="003C5521">
              <w:rPr>
                <w:rFonts w:ascii="Times New Roman" w:hAnsi="Times New Roman" w:cs="Times New Roman"/>
                <w:b/>
              </w:rPr>
              <w:t>Dosa</w:t>
            </w:r>
            <w:r>
              <w:rPr>
                <w:rFonts w:ascii="Times New Roman" w:hAnsi="Times New Roman" w:cs="Times New Roman"/>
                <w:b/>
              </w:rPr>
              <w:t>ge</w:t>
            </w:r>
          </w:p>
        </w:tc>
        <w:tc>
          <w:tcPr>
            <w:tcW w:w="6390" w:type="dxa"/>
          </w:tcPr>
          <w:p w:rsidR="003A72D9" w:rsidRPr="003A72D9" w:rsidRDefault="003A72D9" w:rsidP="00E07805">
            <w:pPr>
              <w:rPr>
                <w:rFonts w:ascii="Times New Roman" w:hAnsi="Times New Roman" w:cs="Times New Roman"/>
              </w:rPr>
            </w:pPr>
            <w:r w:rsidRPr="003A72D9">
              <w:rPr>
                <w:rFonts w:ascii="Times New Roman" w:hAnsi="Times New Roman" w:cs="Times New Roman"/>
              </w:rPr>
              <w:t>15 mg, 20 mg</w:t>
            </w:r>
          </w:p>
        </w:tc>
        <w:tc>
          <w:tcPr>
            <w:tcW w:w="1080" w:type="dxa"/>
          </w:tcPr>
          <w:p w:rsidR="003A72D9" w:rsidRDefault="003A72D9" w:rsidP="003C5521">
            <w:pPr>
              <w:jc w:val="both"/>
              <w:rPr>
                <w:rFonts w:ascii="Times New Roman" w:hAnsi="Times New Roman" w:cs="Times New Roman"/>
              </w:rPr>
            </w:pPr>
            <w:r>
              <w:rPr>
                <w:rFonts w:ascii="Times New Roman" w:hAnsi="Times New Roman" w:cs="Times New Roman"/>
              </w:rPr>
              <w:t>83</w:t>
            </w:r>
          </w:p>
        </w:tc>
      </w:tr>
      <w:tr w:rsidR="003C5521" w:rsidTr="003C5521">
        <w:tc>
          <w:tcPr>
            <w:tcW w:w="2610" w:type="dxa"/>
          </w:tcPr>
          <w:p w:rsidR="003C5521" w:rsidRPr="003C5521" w:rsidRDefault="003C5521" w:rsidP="003C5521">
            <w:pPr>
              <w:rPr>
                <w:rFonts w:ascii="Times New Roman" w:hAnsi="Times New Roman" w:cs="Times New Roman"/>
                <w:b/>
              </w:rPr>
            </w:pPr>
            <w:r w:rsidRPr="003C5521">
              <w:rPr>
                <w:rFonts w:ascii="Times New Roman" w:eastAsia="Times New Roman" w:hAnsi="Times New Roman" w:cs="Times New Roman"/>
                <w:b/>
                <w:spacing w:val="-1"/>
              </w:rPr>
              <w:t>X</w:t>
            </w:r>
            <w:r w:rsidRPr="003C5521">
              <w:rPr>
                <w:rFonts w:ascii="Times New Roman" w:eastAsia="Times New Roman" w:hAnsi="Times New Roman" w:cs="Times New Roman"/>
                <w:b/>
              </w:rPr>
              <w:t>are</w:t>
            </w:r>
            <w:r w:rsidRPr="003C5521">
              <w:rPr>
                <w:rFonts w:ascii="Times New Roman" w:eastAsia="Times New Roman" w:hAnsi="Times New Roman" w:cs="Times New Roman"/>
                <w:b/>
                <w:spacing w:val="-1"/>
              </w:rPr>
              <w:t>l</w:t>
            </w:r>
            <w:r w:rsidRPr="003C5521">
              <w:rPr>
                <w:rFonts w:ascii="Times New Roman" w:eastAsia="Times New Roman" w:hAnsi="Times New Roman" w:cs="Times New Roman"/>
                <w:b/>
                <w:spacing w:val="1"/>
              </w:rPr>
              <w:t>t</w:t>
            </w:r>
            <w:r w:rsidRPr="003C5521">
              <w:rPr>
                <w:rFonts w:ascii="Times New Roman" w:eastAsia="Times New Roman" w:hAnsi="Times New Roman" w:cs="Times New Roman"/>
                <w:b/>
              </w:rPr>
              <w:t>o</w:t>
            </w:r>
            <w:r>
              <w:rPr>
                <w:rFonts w:ascii="Times New Roman" w:eastAsia="Times New Roman" w:hAnsi="Times New Roman" w:cs="Times New Roman"/>
                <w:b/>
              </w:rPr>
              <w:t xml:space="preserve"> Stop Date?</w:t>
            </w:r>
          </w:p>
        </w:tc>
        <w:tc>
          <w:tcPr>
            <w:tcW w:w="6390" w:type="dxa"/>
          </w:tcPr>
          <w:p w:rsidR="003A72D9" w:rsidRPr="003A72D9" w:rsidRDefault="003A72D9" w:rsidP="003A72D9">
            <w:pPr>
              <w:jc w:val="both"/>
              <w:rPr>
                <w:rFonts w:ascii="Times New Roman" w:hAnsi="Times New Roman" w:cs="Times New Roman"/>
              </w:rPr>
            </w:pPr>
            <w:r w:rsidRPr="003A72D9">
              <w:rPr>
                <w:rFonts w:ascii="Times New Roman" w:hAnsi="Times New Roman" w:cs="Times New Roman"/>
              </w:rPr>
              <w:t>05/22/YYYY</w:t>
            </w:r>
          </w:p>
          <w:p w:rsidR="003C5521" w:rsidRPr="003A72D9" w:rsidRDefault="003A72D9" w:rsidP="003A72D9">
            <w:pPr>
              <w:jc w:val="both"/>
              <w:rPr>
                <w:rFonts w:ascii="Times New Roman" w:hAnsi="Times New Roman" w:cs="Times New Roman"/>
                <w:i/>
              </w:rPr>
            </w:pPr>
            <w:r w:rsidRPr="003A72D9">
              <w:rPr>
                <w:rFonts w:ascii="Times New Roman" w:hAnsi="Times New Roman" w:cs="Times New Roman"/>
                <w:i/>
                <w:color w:val="FF0000"/>
              </w:rPr>
              <w:t>*Reviewer’s comment: Per available medical records last date of Xarelto use is noted on 05/22/YYYY after which the patient is on Coumadin.</w:t>
            </w:r>
          </w:p>
        </w:tc>
        <w:tc>
          <w:tcPr>
            <w:tcW w:w="1080" w:type="dxa"/>
          </w:tcPr>
          <w:p w:rsidR="003C5521" w:rsidRDefault="003A72D9" w:rsidP="003C5521">
            <w:pPr>
              <w:jc w:val="both"/>
              <w:rPr>
                <w:rFonts w:ascii="Times New Roman" w:hAnsi="Times New Roman" w:cs="Times New Roman"/>
              </w:rPr>
            </w:pPr>
            <w:r>
              <w:rPr>
                <w:rFonts w:ascii="Times New Roman" w:hAnsi="Times New Roman" w:cs="Times New Roman"/>
              </w:rPr>
              <w:t>484-486</w:t>
            </w:r>
          </w:p>
        </w:tc>
      </w:tr>
      <w:tr w:rsidR="003C5521" w:rsidTr="003C5521">
        <w:tc>
          <w:tcPr>
            <w:tcW w:w="2610" w:type="dxa"/>
          </w:tcPr>
          <w:p w:rsidR="003C5521" w:rsidRDefault="003C5521" w:rsidP="003C5521">
            <w:pPr>
              <w:rPr>
                <w:rFonts w:ascii="Times New Roman" w:eastAsia="Times New Roman" w:hAnsi="Times New Roman" w:cs="Times New Roman"/>
                <w:b/>
              </w:rPr>
            </w:pPr>
            <w:r w:rsidRPr="003C5521">
              <w:rPr>
                <w:rFonts w:ascii="Times New Roman" w:eastAsia="Times New Roman" w:hAnsi="Times New Roman" w:cs="Times New Roman"/>
                <w:b/>
                <w:spacing w:val="-1"/>
              </w:rPr>
              <w:t>X</w:t>
            </w:r>
            <w:r w:rsidRPr="003C5521">
              <w:rPr>
                <w:rFonts w:ascii="Times New Roman" w:eastAsia="Times New Roman" w:hAnsi="Times New Roman" w:cs="Times New Roman"/>
                <w:b/>
              </w:rPr>
              <w:t>are</w:t>
            </w:r>
            <w:r w:rsidRPr="003C5521">
              <w:rPr>
                <w:rFonts w:ascii="Times New Roman" w:eastAsia="Times New Roman" w:hAnsi="Times New Roman" w:cs="Times New Roman"/>
                <w:b/>
                <w:spacing w:val="-1"/>
              </w:rPr>
              <w:t>l</w:t>
            </w:r>
            <w:r w:rsidRPr="003C5521">
              <w:rPr>
                <w:rFonts w:ascii="Times New Roman" w:eastAsia="Times New Roman" w:hAnsi="Times New Roman" w:cs="Times New Roman"/>
                <w:b/>
                <w:spacing w:val="1"/>
              </w:rPr>
              <w:t>t</w:t>
            </w:r>
            <w:r w:rsidRPr="003C5521">
              <w:rPr>
                <w:rFonts w:ascii="Times New Roman" w:eastAsia="Times New Roman" w:hAnsi="Times New Roman" w:cs="Times New Roman"/>
                <w:b/>
              </w:rPr>
              <w:t>o</w:t>
            </w:r>
            <w:r>
              <w:rPr>
                <w:rFonts w:ascii="Times New Roman" w:eastAsia="Times New Roman" w:hAnsi="Times New Roman" w:cs="Times New Roman"/>
                <w:b/>
              </w:rPr>
              <w:t xml:space="preserve"> Adverse Effects</w:t>
            </w:r>
          </w:p>
          <w:p w:rsidR="003C5521" w:rsidRPr="003C5521" w:rsidRDefault="003C5521" w:rsidP="003C5521">
            <w:pPr>
              <w:rPr>
                <w:rFonts w:ascii="Times New Roman" w:hAnsi="Times New Roman" w:cs="Times New Roman"/>
                <w:b/>
              </w:rPr>
            </w:pPr>
            <w:r>
              <w:rPr>
                <w:rFonts w:ascii="Times New Roman" w:hAnsi="Times New Roman" w:cs="Times New Roman"/>
                <w:b/>
              </w:rPr>
              <w:t>(Whether diagnosed with Uncontrolled bleeding events, gastrointestinal hemorrhage, hematoma, hemoglobin, decrease or any other major bleed)</w:t>
            </w:r>
          </w:p>
        </w:tc>
        <w:tc>
          <w:tcPr>
            <w:tcW w:w="6390" w:type="dxa"/>
          </w:tcPr>
          <w:p w:rsidR="003A72D9" w:rsidRPr="003A72D9" w:rsidRDefault="003A72D9" w:rsidP="003A72D9">
            <w:pPr>
              <w:jc w:val="both"/>
              <w:rPr>
                <w:rFonts w:ascii="Times New Roman" w:hAnsi="Times New Roman" w:cs="Times New Roman"/>
              </w:rPr>
            </w:pPr>
            <w:r w:rsidRPr="003A72D9">
              <w:rPr>
                <w:rFonts w:ascii="Times New Roman" w:hAnsi="Times New Roman" w:cs="Times New Roman"/>
              </w:rPr>
              <w:t>Yes</w:t>
            </w:r>
          </w:p>
          <w:p w:rsidR="003A72D9" w:rsidRPr="003A72D9" w:rsidRDefault="003A72D9" w:rsidP="003A72D9">
            <w:pPr>
              <w:pStyle w:val="ListParagraph"/>
              <w:numPr>
                <w:ilvl w:val="0"/>
                <w:numId w:val="1"/>
              </w:numPr>
              <w:jc w:val="both"/>
              <w:rPr>
                <w:rFonts w:ascii="Times New Roman" w:hAnsi="Times New Roman" w:cs="Times New Roman"/>
              </w:rPr>
            </w:pPr>
            <w:r w:rsidRPr="003A72D9">
              <w:rPr>
                <w:rFonts w:ascii="Times New Roman" w:hAnsi="Times New Roman" w:cs="Times New Roman"/>
              </w:rPr>
              <w:t>Hemoptysis</w:t>
            </w:r>
          </w:p>
          <w:p w:rsidR="003A72D9" w:rsidRPr="003A72D9" w:rsidRDefault="003A72D9" w:rsidP="003A72D9">
            <w:pPr>
              <w:pStyle w:val="ListParagraph"/>
              <w:numPr>
                <w:ilvl w:val="0"/>
                <w:numId w:val="1"/>
              </w:numPr>
              <w:jc w:val="both"/>
              <w:rPr>
                <w:rFonts w:ascii="Times New Roman" w:hAnsi="Times New Roman" w:cs="Times New Roman"/>
              </w:rPr>
            </w:pPr>
            <w:r w:rsidRPr="003A72D9">
              <w:rPr>
                <w:rFonts w:ascii="Times New Roman" w:hAnsi="Times New Roman" w:cs="Times New Roman"/>
              </w:rPr>
              <w:t>Epistaxis</w:t>
            </w:r>
          </w:p>
          <w:p w:rsidR="003A72D9" w:rsidRPr="003A72D9" w:rsidRDefault="003A72D9" w:rsidP="003A72D9">
            <w:pPr>
              <w:pStyle w:val="ListParagraph"/>
              <w:numPr>
                <w:ilvl w:val="0"/>
                <w:numId w:val="1"/>
              </w:numPr>
              <w:jc w:val="both"/>
              <w:rPr>
                <w:rFonts w:ascii="Times New Roman" w:hAnsi="Times New Roman" w:cs="Times New Roman"/>
              </w:rPr>
            </w:pPr>
            <w:r w:rsidRPr="003A72D9">
              <w:rPr>
                <w:rFonts w:ascii="Times New Roman" w:hAnsi="Times New Roman" w:cs="Times New Roman"/>
              </w:rPr>
              <w:t>Pitting edema of bilateral lower extremity</w:t>
            </w:r>
          </w:p>
          <w:p w:rsidR="003A72D9" w:rsidRPr="003A72D9" w:rsidRDefault="003A72D9" w:rsidP="003A72D9">
            <w:pPr>
              <w:pStyle w:val="ListParagraph"/>
              <w:numPr>
                <w:ilvl w:val="0"/>
                <w:numId w:val="1"/>
              </w:numPr>
              <w:jc w:val="both"/>
              <w:rPr>
                <w:rFonts w:ascii="Times New Roman" w:hAnsi="Times New Roman" w:cs="Times New Roman"/>
              </w:rPr>
            </w:pPr>
            <w:r w:rsidRPr="003A72D9">
              <w:rPr>
                <w:rFonts w:ascii="Times New Roman" w:hAnsi="Times New Roman" w:cs="Times New Roman"/>
              </w:rPr>
              <w:t>Low red blood cell levels</w:t>
            </w:r>
          </w:p>
          <w:p w:rsidR="003A72D9" w:rsidRPr="003A72D9" w:rsidRDefault="003A72D9" w:rsidP="003A72D9">
            <w:pPr>
              <w:pStyle w:val="ListParagraph"/>
              <w:numPr>
                <w:ilvl w:val="0"/>
                <w:numId w:val="1"/>
              </w:numPr>
              <w:jc w:val="both"/>
              <w:rPr>
                <w:rFonts w:ascii="Times New Roman" w:hAnsi="Times New Roman" w:cs="Times New Roman"/>
              </w:rPr>
            </w:pPr>
            <w:r w:rsidRPr="003A72D9">
              <w:rPr>
                <w:rFonts w:ascii="Times New Roman" w:hAnsi="Times New Roman" w:cs="Times New Roman"/>
              </w:rPr>
              <w:t>Low hemoglobin levels</w:t>
            </w:r>
          </w:p>
          <w:p w:rsidR="003C5521" w:rsidRPr="003A72D9" w:rsidRDefault="003A72D9" w:rsidP="003A72D9">
            <w:pPr>
              <w:pStyle w:val="ListParagraph"/>
              <w:numPr>
                <w:ilvl w:val="0"/>
                <w:numId w:val="1"/>
              </w:numPr>
              <w:jc w:val="both"/>
              <w:rPr>
                <w:rFonts w:ascii="Times New Roman" w:hAnsi="Times New Roman" w:cs="Times New Roman"/>
              </w:rPr>
            </w:pPr>
            <w:r w:rsidRPr="003A72D9">
              <w:rPr>
                <w:rFonts w:ascii="Times New Roman" w:hAnsi="Times New Roman" w:cs="Times New Roman"/>
              </w:rPr>
              <w:t>Ecchymosis</w:t>
            </w:r>
          </w:p>
        </w:tc>
        <w:tc>
          <w:tcPr>
            <w:tcW w:w="1080" w:type="dxa"/>
          </w:tcPr>
          <w:p w:rsidR="003C5521" w:rsidRDefault="003A72D9" w:rsidP="003C5521">
            <w:pPr>
              <w:jc w:val="both"/>
              <w:rPr>
                <w:rFonts w:ascii="Times New Roman" w:hAnsi="Times New Roman" w:cs="Times New Roman"/>
              </w:rPr>
            </w:pPr>
            <w:r>
              <w:rPr>
                <w:rFonts w:ascii="Times New Roman" w:hAnsi="Times New Roman" w:cs="Times New Roman"/>
              </w:rPr>
              <w:t>437-443, 447, 487-489, 484-486</w:t>
            </w:r>
          </w:p>
        </w:tc>
      </w:tr>
      <w:tr w:rsidR="003C5521" w:rsidTr="003C5521">
        <w:tc>
          <w:tcPr>
            <w:tcW w:w="2610" w:type="dxa"/>
          </w:tcPr>
          <w:p w:rsidR="003C5521" w:rsidRPr="003C5521" w:rsidRDefault="003C5521" w:rsidP="003C5521">
            <w:pPr>
              <w:rPr>
                <w:rFonts w:ascii="Times New Roman" w:hAnsi="Times New Roman" w:cs="Times New Roman"/>
                <w:b/>
              </w:rPr>
            </w:pPr>
            <w:r>
              <w:rPr>
                <w:rFonts w:ascii="Times New Roman" w:hAnsi="Times New Roman" w:cs="Times New Roman"/>
                <w:b/>
              </w:rPr>
              <w:t>Date of diagnosis of adverse effects</w:t>
            </w:r>
          </w:p>
        </w:tc>
        <w:tc>
          <w:tcPr>
            <w:tcW w:w="6390" w:type="dxa"/>
          </w:tcPr>
          <w:p w:rsidR="003A72D9" w:rsidRPr="003A72D9" w:rsidRDefault="003A72D9" w:rsidP="003A72D9">
            <w:pPr>
              <w:jc w:val="both"/>
              <w:rPr>
                <w:rFonts w:ascii="Times New Roman" w:hAnsi="Times New Roman" w:cs="Times New Roman"/>
              </w:rPr>
            </w:pPr>
            <w:r w:rsidRPr="003A72D9">
              <w:rPr>
                <w:rFonts w:ascii="Times New Roman" w:hAnsi="Times New Roman" w:cs="Times New Roman"/>
                <w:b/>
              </w:rPr>
              <w:t>05/07/YYYY:</w:t>
            </w:r>
            <w:r w:rsidRPr="003A72D9">
              <w:rPr>
                <w:rFonts w:ascii="Times New Roman" w:hAnsi="Times New Roman" w:cs="Times New Roman"/>
              </w:rPr>
              <w:t xml:space="preserve"> Brown productive cough - Epistaxis episode one day ago</w:t>
            </w:r>
            <w:r>
              <w:rPr>
                <w:rFonts w:ascii="Times New Roman" w:hAnsi="Times New Roman" w:cs="Times New Roman"/>
              </w:rPr>
              <w:t xml:space="preserve"> </w:t>
            </w:r>
            <w:r w:rsidRPr="003A72D9">
              <w:rPr>
                <w:rFonts w:ascii="Times New Roman" w:hAnsi="Times New Roman" w:cs="Times New Roman"/>
              </w:rPr>
              <w:t>resolved on its own - Hemoptysis - Edema of bilateral lower extremity -</w:t>
            </w:r>
            <w:r>
              <w:rPr>
                <w:rFonts w:ascii="Times New Roman" w:hAnsi="Times New Roman" w:cs="Times New Roman"/>
              </w:rPr>
              <w:t xml:space="preserve"> </w:t>
            </w:r>
            <w:r w:rsidRPr="003A72D9">
              <w:rPr>
                <w:rFonts w:ascii="Times New Roman" w:hAnsi="Times New Roman" w:cs="Times New Roman"/>
              </w:rPr>
              <w:t>Right greater than left - 2-3+ pitting edema - Low red blood cell and hemoglobin levels</w:t>
            </w:r>
          </w:p>
          <w:p w:rsidR="003A72D9" w:rsidRPr="003A72D9" w:rsidRDefault="003A72D9" w:rsidP="003A72D9">
            <w:pPr>
              <w:jc w:val="both"/>
              <w:rPr>
                <w:rFonts w:ascii="Times New Roman" w:hAnsi="Times New Roman" w:cs="Times New Roman"/>
              </w:rPr>
            </w:pPr>
          </w:p>
          <w:p w:rsidR="003A72D9" w:rsidRPr="003A72D9" w:rsidRDefault="003A72D9" w:rsidP="003A72D9">
            <w:pPr>
              <w:jc w:val="both"/>
              <w:rPr>
                <w:rFonts w:ascii="Times New Roman" w:hAnsi="Times New Roman" w:cs="Times New Roman"/>
              </w:rPr>
            </w:pPr>
            <w:r w:rsidRPr="003A72D9">
              <w:rPr>
                <w:rFonts w:ascii="Times New Roman" w:hAnsi="Times New Roman" w:cs="Times New Roman"/>
                <w:b/>
              </w:rPr>
              <w:t>05/12/YYYY:</w:t>
            </w:r>
            <w:r w:rsidRPr="003A72D9">
              <w:rPr>
                <w:rFonts w:ascii="Times New Roman" w:hAnsi="Times New Roman" w:cs="Times New Roman"/>
              </w:rPr>
              <w:t xml:space="preserve"> Right lower extremity swelling - Ecchymosis medial to incision site of right knee arthroplasty - 3 plus pitting edema</w:t>
            </w:r>
          </w:p>
          <w:p w:rsidR="003A72D9" w:rsidRPr="003A72D9" w:rsidRDefault="003A72D9" w:rsidP="003A72D9">
            <w:pPr>
              <w:jc w:val="both"/>
              <w:rPr>
                <w:rFonts w:ascii="Times New Roman" w:hAnsi="Times New Roman" w:cs="Times New Roman"/>
              </w:rPr>
            </w:pPr>
          </w:p>
          <w:p w:rsidR="003C5521" w:rsidRDefault="003A72D9" w:rsidP="003A72D9">
            <w:pPr>
              <w:jc w:val="both"/>
              <w:rPr>
                <w:rFonts w:ascii="Times New Roman" w:hAnsi="Times New Roman" w:cs="Times New Roman"/>
              </w:rPr>
            </w:pPr>
            <w:r w:rsidRPr="003A72D9">
              <w:rPr>
                <w:rFonts w:ascii="Times New Roman" w:hAnsi="Times New Roman" w:cs="Times New Roman"/>
                <w:b/>
              </w:rPr>
              <w:t>05/22/YYYY:</w:t>
            </w:r>
            <w:r w:rsidRPr="003A72D9">
              <w:rPr>
                <w:rFonts w:ascii="Times New Roman" w:hAnsi="Times New Roman" w:cs="Times New Roman"/>
              </w:rPr>
              <w:t xml:space="preserve"> Bilateral lower extremity edema</w:t>
            </w:r>
          </w:p>
        </w:tc>
        <w:tc>
          <w:tcPr>
            <w:tcW w:w="1080" w:type="dxa"/>
          </w:tcPr>
          <w:p w:rsidR="003C5521" w:rsidRDefault="003A72D9" w:rsidP="003C5521">
            <w:pPr>
              <w:jc w:val="both"/>
              <w:rPr>
                <w:rFonts w:ascii="Times New Roman" w:hAnsi="Times New Roman" w:cs="Times New Roman"/>
              </w:rPr>
            </w:pPr>
            <w:r>
              <w:rPr>
                <w:rFonts w:ascii="Times New Roman" w:hAnsi="Times New Roman" w:cs="Times New Roman"/>
              </w:rPr>
              <w:t>437-443, 447, 487-489, 484-486</w:t>
            </w:r>
          </w:p>
        </w:tc>
      </w:tr>
      <w:tr w:rsidR="003C5521" w:rsidTr="003C5521">
        <w:tc>
          <w:tcPr>
            <w:tcW w:w="2610" w:type="dxa"/>
          </w:tcPr>
          <w:p w:rsidR="003C5521" w:rsidRPr="003C5521" w:rsidRDefault="003C5521" w:rsidP="003C5521">
            <w:pPr>
              <w:rPr>
                <w:rFonts w:ascii="Times New Roman" w:hAnsi="Times New Roman" w:cs="Times New Roman"/>
                <w:b/>
              </w:rPr>
            </w:pPr>
            <w:r>
              <w:rPr>
                <w:rFonts w:ascii="Times New Roman" w:hAnsi="Times New Roman" w:cs="Times New Roman"/>
                <w:b/>
              </w:rPr>
              <w:t>Management of bleeding</w:t>
            </w:r>
          </w:p>
        </w:tc>
        <w:tc>
          <w:tcPr>
            <w:tcW w:w="6390" w:type="dxa"/>
          </w:tcPr>
          <w:p w:rsidR="003C5521" w:rsidRPr="003A72D9" w:rsidRDefault="003A72D9" w:rsidP="003C5521">
            <w:pPr>
              <w:jc w:val="both"/>
              <w:rPr>
                <w:rFonts w:ascii="Times New Roman" w:hAnsi="Times New Roman" w:cs="Times New Roman"/>
                <w:i/>
              </w:rPr>
            </w:pPr>
            <w:r w:rsidRPr="003A72D9">
              <w:rPr>
                <w:rFonts w:ascii="Times New Roman" w:hAnsi="Times New Roman" w:cs="Times New Roman"/>
                <w:i/>
              </w:rPr>
              <w:t>Not Available</w:t>
            </w:r>
          </w:p>
        </w:tc>
        <w:tc>
          <w:tcPr>
            <w:tcW w:w="1080" w:type="dxa"/>
          </w:tcPr>
          <w:p w:rsidR="003C5521" w:rsidRDefault="003C5521" w:rsidP="003C5521">
            <w:pPr>
              <w:jc w:val="both"/>
              <w:rPr>
                <w:rFonts w:ascii="Times New Roman" w:hAnsi="Times New Roman" w:cs="Times New Roman"/>
              </w:rPr>
            </w:pPr>
          </w:p>
        </w:tc>
      </w:tr>
      <w:tr w:rsidR="003A72D9" w:rsidTr="003C5521">
        <w:tc>
          <w:tcPr>
            <w:tcW w:w="2610" w:type="dxa"/>
          </w:tcPr>
          <w:p w:rsidR="003A72D9" w:rsidRPr="003C5521" w:rsidRDefault="003A72D9" w:rsidP="003C5521">
            <w:pPr>
              <w:rPr>
                <w:rFonts w:ascii="Times New Roman" w:hAnsi="Times New Roman" w:cs="Times New Roman"/>
                <w:b/>
              </w:rPr>
            </w:pPr>
            <w:r>
              <w:rPr>
                <w:rFonts w:ascii="Times New Roman" w:hAnsi="Times New Roman" w:cs="Times New Roman"/>
                <w:b/>
              </w:rPr>
              <w:t>Other anticoagulant usage before or after Xarelto</w:t>
            </w:r>
          </w:p>
        </w:tc>
        <w:tc>
          <w:tcPr>
            <w:tcW w:w="6390" w:type="dxa"/>
          </w:tcPr>
          <w:p w:rsidR="003A72D9" w:rsidRPr="003A72D9" w:rsidRDefault="003A72D9" w:rsidP="003A72D9">
            <w:pPr>
              <w:jc w:val="both"/>
              <w:rPr>
                <w:rFonts w:ascii="Times New Roman" w:hAnsi="Times New Roman" w:cs="Times New Roman"/>
                <w:b/>
              </w:rPr>
            </w:pPr>
            <w:r w:rsidRPr="003A72D9">
              <w:rPr>
                <w:rFonts w:ascii="Times New Roman" w:hAnsi="Times New Roman" w:cs="Times New Roman"/>
                <w:b/>
              </w:rPr>
              <w:t>Before Xarelto:</w:t>
            </w:r>
            <w:r>
              <w:rPr>
                <w:rFonts w:ascii="Times New Roman" w:hAnsi="Times New Roman" w:cs="Times New Roman"/>
                <w:b/>
              </w:rPr>
              <w:t xml:space="preserve"> </w:t>
            </w:r>
            <w:r w:rsidRPr="003A72D9">
              <w:rPr>
                <w:rFonts w:ascii="Times New Roman" w:hAnsi="Times New Roman" w:cs="Times New Roman"/>
              </w:rPr>
              <w:t>03/09/2010-05/01/YYYY: Warfarin, Warfarin Sodium 7.5 mg</w:t>
            </w:r>
          </w:p>
          <w:p w:rsidR="003A72D9" w:rsidRPr="003A72D9" w:rsidRDefault="003A72D9" w:rsidP="003A72D9">
            <w:pPr>
              <w:jc w:val="both"/>
              <w:rPr>
                <w:rFonts w:ascii="Times New Roman" w:hAnsi="Times New Roman" w:cs="Times New Roman"/>
              </w:rPr>
            </w:pPr>
            <w:r w:rsidRPr="003A72D9">
              <w:rPr>
                <w:rFonts w:ascii="Times New Roman" w:hAnsi="Times New Roman" w:cs="Times New Roman"/>
                <w:b/>
              </w:rPr>
              <w:t>After Xarelto:</w:t>
            </w:r>
            <w:r>
              <w:rPr>
                <w:rFonts w:ascii="Times New Roman" w:hAnsi="Times New Roman" w:cs="Times New Roman"/>
                <w:b/>
              </w:rPr>
              <w:t xml:space="preserve"> </w:t>
            </w:r>
            <w:r w:rsidRPr="003A72D9">
              <w:rPr>
                <w:rFonts w:ascii="Times New Roman" w:hAnsi="Times New Roman" w:cs="Times New Roman"/>
              </w:rPr>
              <w:t>06/11/YYYY-09/25/YYYY: Warfarin 7.5 mg</w:t>
            </w:r>
          </w:p>
        </w:tc>
        <w:tc>
          <w:tcPr>
            <w:tcW w:w="1080" w:type="dxa"/>
          </w:tcPr>
          <w:p w:rsidR="003A72D9" w:rsidRDefault="003A72D9" w:rsidP="003A72D9">
            <w:pPr>
              <w:rPr>
                <w:rFonts w:ascii="Times New Roman" w:hAnsi="Times New Roman" w:cs="Times New Roman"/>
              </w:rPr>
            </w:pPr>
            <w:r w:rsidRPr="003A72D9">
              <w:rPr>
                <w:rFonts w:ascii="Times New Roman" w:hAnsi="Times New Roman" w:cs="Times New Roman"/>
              </w:rPr>
              <w:t>4, 81, 481- 483, 475-477</w:t>
            </w:r>
          </w:p>
        </w:tc>
      </w:tr>
      <w:tr w:rsidR="003A72D9" w:rsidTr="003C5521">
        <w:tc>
          <w:tcPr>
            <w:tcW w:w="2610" w:type="dxa"/>
          </w:tcPr>
          <w:p w:rsidR="003A72D9" w:rsidRPr="003C5521" w:rsidRDefault="003A72D9" w:rsidP="003C5521">
            <w:pPr>
              <w:rPr>
                <w:rFonts w:ascii="Times New Roman" w:hAnsi="Times New Roman" w:cs="Times New Roman"/>
                <w:b/>
              </w:rPr>
            </w:pPr>
            <w:r>
              <w:rPr>
                <w:rFonts w:ascii="Times New Roman" w:hAnsi="Times New Roman" w:cs="Times New Roman"/>
                <w:b/>
              </w:rPr>
              <w:t>Bleeding caused by previous use of anti-coagulants</w:t>
            </w:r>
          </w:p>
        </w:tc>
        <w:tc>
          <w:tcPr>
            <w:tcW w:w="6390" w:type="dxa"/>
          </w:tcPr>
          <w:p w:rsidR="003A72D9" w:rsidRDefault="003A72D9" w:rsidP="003C5521">
            <w:pPr>
              <w:jc w:val="both"/>
              <w:rPr>
                <w:rFonts w:ascii="Times New Roman" w:hAnsi="Times New Roman" w:cs="Times New Roman"/>
              </w:rPr>
            </w:pPr>
            <w:r w:rsidRPr="003A72D9">
              <w:rPr>
                <w:rFonts w:ascii="Times New Roman" w:hAnsi="Times New Roman" w:cs="Times New Roman"/>
                <w:i/>
              </w:rPr>
              <w:t>Not Available</w:t>
            </w:r>
          </w:p>
        </w:tc>
        <w:tc>
          <w:tcPr>
            <w:tcW w:w="1080" w:type="dxa"/>
          </w:tcPr>
          <w:p w:rsidR="003A72D9" w:rsidRDefault="003A72D9" w:rsidP="003C5521">
            <w:pPr>
              <w:jc w:val="both"/>
              <w:rPr>
                <w:rFonts w:ascii="Times New Roman" w:hAnsi="Times New Roman" w:cs="Times New Roman"/>
              </w:rPr>
            </w:pPr>
          </w:p>
        </w:tc>
      </w:tr>
      <w:tr w:rsidR="003A72D9" w:rsidTr="003C5521">
        <w:tc>
          <w:tcPr>
            <w:tcW w:w="2610" w:type="dxa"/>
          </w:tcPr>
          <w:p w:rsidR="003A72D9" w:rsidRPr="003C5521" w:rsidRDefault="003A72D9" w:rsidP="003C5521">
            <w:pPr>
              <w:rPr>
                <w:rFonts w:ascii="Times New Roman" w:hAnsi="Times New Roman" w:cs="Times New Roman"/>
                <w:b/>
              </w:rPr>
            </w:pPr>
            <w:r w:rsidRPr="003A72D9">
              <w:rPr>
                <w:rFonts w:ascii="Times New Roman" w:hAnsi="Times New Roman" w:cs="Times New Roman"/>
                <w:b/>
              </w:rPr>
              <w:t>INR Control Before Xarelto Intake</w:t>
            </w:r>
          </w:p>
        </w:tc>
        <w:tc>
          <w:tcPr>
            <w:tcW w:w="6390" w:type="dxa"/>
          </w:tcPr>
          <w:p w:rsidR="003A72D9" w:rsidRPr="003A72D9" w:rsidRDefault="003A72D9" w:rsidP="003A72D9">
            <w:pPr>
              <w:jc w:val="both"/>
              <w:rPr>
                <w:rFonts w:ascii="Times New Roman" w:hAnsi="Times New Roman" w:cs="Times New Roman"/>
              </w:rPr>
            </w:pPr>
            <w:r w:rsidRPr="003A72D9">
              <w:rPr>
                <w:rFonts w:ascii="Times New Roman" w:hAnsi="Times New Roman" w:cs="Times New Roman"/>
                <w:b/>
              </w:rPr>
              <w:t xml:space="preserve">04/29/YYYY: </w:t>
            </w:r>
            <w:r w:rsidRPr="003A72D9">
              <w:rPr>
                <w:rFonts w:ascii="Times New Roman" w:hAnsi="Times New Roman" w:cs="Times New Roman"/>
              </w:rPr>
              <w:t>INR: 0.97</w:t>
            </w:r>
          </w:p>
          <w:p w:rsidR="003A72D9" w:rsidRPr="003A72D9" w:rsidRDefault="003A72D9" w:rsidP="003A72D9">
            <w:pPr>
              <w:jc w:val="both"/>
              <w:rPr>
                <w:rFonts w:ascii="Times New Roman" w:hAnsi="Times New Roman" w:cs="Times New Roman"/>
              </w:rPr>
            </w:pPr>
            <w:r w:rsidRPr="003A72D9">
              <w:rPr>
                <w:rFonts w:ascii="Times New Roman" w:hAnsi="Times New Roman" w:cs="Times New Roman"/>
                <w:b/>
              </w:rPr>
              <w:t xml:space="preserve">04/30/YYYY: </w:t>
            </w:r>
            <w:r w:rsidRPr="003A72D9">
              <w:rPr>
                <w:rFonts w:ascii="Times New Roman" w:hAnsi="Times New Roman" w:cs="Times New Roman"/>
              </w:rPr>
              <w:t>INR: 1.17</w:t>
            </w:r>
          </w:p>
          <w:p w:rsidR="003A72D9" w:rsidRDefault="003A72D9" w:rsidP="003A72D9">
            <w:pPr>
              <w:jc w:val="both"/>
              <w:rPr>
                <w:rFonts w:ascii="Times New Roman" w:hAnsi="Times New Roman" w:cs="Times New Roman"/>
              </w:rPr>
            </w:pPr>
            <w:r w:rsidRPr="003A72D9">
              <w:rPr>
                <w:rFonts w:ascii="Times New Roman" w:hAnsi="Times New Roman" w:cs="Times New Roman"/>
                <w:b/>
              </w:rPr>
              <w:t xml:space="preserve">05/01/YYYY: </w:t>
            </w:r>
            <w:r w:rsidRPr="003A72D9">
              <w:rPr>
                <w:rFonts w:ascii="Times New Roman" w:hAnsi="Times New Roman" w:cs="Times New Roman"/>
              </w:rPr>
              <w:t>INR: 1.35 (High)</w:t>
            </w:r>
          </w:p>
        </w:tc>
        <w:tc>
          <w:tcPr>
            <w:tcW w:w="1080" w:type="dxa"/>
          </w:tcPr>
          <w:p w:rsidR="003A72D9" w:rsidRDefault="003A72D9" w:rsidP="003C5521">
            <w:pPr>
              <w:jc w:val="both"/>
              <w:rPr>
                <w:rFonts w:ascii="Times New Roman" w:hAnsi="Times New Roman" w:cs="Times New Roman"/>
              </w:rPr>
            </w:pPr>
            <w:r>
              <w:rPr>
                <w:rFonts w:ascii="Times New Roman" w:hAnsi="Times New Roman" w:cs="Times New Roman"/>
              </w:rPr>
              <w:t>190</w:t>
            </w:r>
          </w:p>
        </w:tc>
      </w:tr>
      <w:tr w:rsidR="003A72D9" w:rsidTr="003C5521">
        <w:tc>
          <w:tcPr>
            <w:tcW w:w="2610" w:type="dxa"/>
          </w:tcPr>
          <w:p w:rsidR="003A72D9" w:rsidRPr="003C5521" w:rsidRDefault="003A72D9" w:rsidP="003C5521">
            <w:pPr>
              <w:rPr>
                <w:rFonts w:ascii="Times New Roman" w:hAnsi="Times New Roman" w:cs="Times New Roman"/>
                <w:b/>
              </w:rPr>
            </w:pPr>
            <w:r>
              <w:rPr>
                <w:rFonts w:ascii="Times New Roman" w:hAnsi="Times New Roman" w:cs="Times New Roman"/>
                <w:b/>
              </w:rPr>
              <w:t>Past Medical History</w:t>
            </w:r>
          </w:p>
        </w:tc>
        <w:tc>
          <w:tcPr>
            <w:tcW w:w="6390" w:type="dxa"/>
          </w:tcPr>
          <w:p w:rsidR="003A72D9" w:rsidRDefault="003A72D9" w:rsidP="003A72D9">
            <w:pPr>
              <w:jc w:val="both"/>
              <w:rPr>
                <w:rFonts w:ascii="Times New Roman" w:hAnsi="Times New Roman" w:cs="Times New Roman"/>
              </w:rPr>
            </w:pPr>
            <w:r w:rsidRPr="003A72D9">
              <w:rPr>
                <w:rFonts w:ascii="Times New Roman" w:hAnsi="Times New Roman" w:cs="Times New Roman"/>
                <w:b/>
              </w:rPr>
              <w:t>Medical history:</w:t>
            </w:r>
            <w:r w:rsidRPr="003A72D9">
              <w:rPr>
                <w:rFonts w:ascii="Times New Roman" w:hAnsi="Times New Roman" w:cs="Times New Roman"/>
              </w:rPr>
              <w:t xml:space="preserve"> Osteoarthritis, hypertension, atrial fibrillation, type 2</w:t>
            </w:r>
            <w:r>
              <w:rPr>
                <w:rFonts w:ascii="Times New Roman" w:hAnsi="Times New Roman" w:cs="Times New Roman"/>
              </w:rPr>
              <w:t xml:space="preserve"> </w:t>
            </w:r>
            <w:r w:rsidRPr="003A72D9">
              <w:rPr>
                <w:rFonts w:ascii="Times New Roman" w:hAnsi="Times New Roman" w:cs="Times New Roman"/>
              </w:rPr>
              <w:t>diabetes, gastric reflux, BPH, chronic anticoagulation with Coumadin, COPD</w:t>
            </w:r>
          </w:p>
          <w:p w:rsidR="003A72D9" w:rsidRDefault="003A72D9" w:rsidP="003A72D9">
            <w:pPr>
              <w:jc w:val="both"/>
              <w:rPr>
                <w:rFonts w:ascii="Times New Roman" w:hAnsi="Times New Roman" w:cs="Times New Roman"/>
              </w:rPr>
            </w:pPr>
            <w:r w:rsidRPr="003A72D9">
              <w:rPr>
                <w:rFonts w:ascii="Times New Roman" w:hAnsi="Times New Roman" w:cs="Times New Roman"/>
                <w:b/>
              </w:rPr>
              <w:t xml:space="preserve">Surgical history: </w:t>
            </w:r>
            <w:r w:rsidRPr="003A72D9">
              <w:rPr>
                <w:rFonts w:ascii="Times New Roman" w:hAnsi="Times New Roman" w:cs="Times New Roman"/>
              </w:rPr>
              <w:t>Left knee arthroplasty, lumbar diskectomy, hemorrhoid</w:t>
            </w:r>
            <w:r>
              <w:rPr>
                <w:rFonts w:ascii="Times New Roman" w:hAnsi="Times New Roman" w:cs="Times New Roman"/>
              </w:rPr>
              <w:t xml:space="preserve"> </w:t>
            </w:r>
            <w:r w:rsidRPr="003A72D9">
              <w:rPr>
                <w:rFonts w:ascii="Times New Roman" w:hAnsi="Times New Roman" w:cs="Times New Roman"/>
              </w:rPr>
              <w:t>surgery, cholecystectomy</w:t>
            </w:r>
          </w:p>
        </w:tc>
        <w:tc>
          <w:tcPr>
            <w:tcW w:w="1080" w:type="dxa"/>
          </w:tcPr>
          <w:p w:rsidR="003A72D9" w:rsidRDefault="003A72D9" w:rsidP="003C5521">
            <w:pPr>
              <w:jc w:val="both"/>
              <w:rPr>
                <w:rFonts w:ascii="Times New Roman" w:hAnsi="Times New Roman" w:cs="Times New Roman"/>
              </w:rPr>
            </w:pPr>
            <w:r w:rsidRPr="003A72D9">
              <w:rPr>
                <w:rFonts w:ascii="Times New Roman" w:hAnsi="Times New Roman" w:cs="Times New Roman"/>
              </w:rPr>
              <w:t>59-61, 511- 512</w:t>
            </w:r>
          </w:p>
        </w:tc>
      </w:tr>
      <w:tr w:rsidR="003A72D9" w:rsidTr="003C5521">
        <w:tc>
          <w:tcPr>
            <w:tcW w:w="2610" w:type="dxa"/>
          </w:tcPr>
          <w:p w:rsidR="003A72D9" w:rsidRPr="003C5521" w:rsidRDefault="003A72D9" w:rsidP="003C5521">
            <w:pPr>
              <w:rPr>
                <w:rFonts w:ascii="Times New Roman" w:hAnsi="Times New Roman" w:cs="Times New Roman"/>
                <w:b/>
              </w:rPr>
            </w:pPr>
            <w:r>
              <w:rPr>
                <w:rFonts w:ascii="Times New Roman" w:hAnsi="Times New Roman" w:cs="Times New Roman"/>
                <w:b/>
              </w:rPr>
              <w:t>History of Bleeding disorder/kidney disorder/liver disorder</w:t>
            </w:r>
          </w:p>
        </w:tc>
        <w:tc>
          <w:tcPr>
            <w:tcW w:w="6390" w:type="dxa"/>
          </w:tcPr>
          <w:p w:rsidR="003A72D9" w:rsidRPr="003A72D9" w:rsidRDefault="003A72D9" w:rsidP="003C5521">
            <w:pPr>
              <w:jc w:val="both"/>
              <w:rPr>
                <w:rFonts w:ascii="Times New Roman" w:hAnsi="Times New Roman" w:cs="Times New Roman"/>
                <w:i/>
              </w:rPr>
            </w:pPr>
            <w:r w:rsidRPr="003A72D9">
              <w:rPr>
                <w:rFonts w:ascii="Times New Roman" w:hAnsi="Times New Roman" w:cs="Times New Roman"/>
                <w:i/>
              </w:rPr>
              <w:t>Not Available</w:t>
            </w:r>
          </w:p>
        </w:tc>
        <w:tc>
          <w:tcPr>
            <w:tcW w:w="1080" w:type="dxa"/>
          </w:tcPr>
          <w:p w:rsidR="003A72D9" w:rsidRDefault="003A72D9" w:rsidP="003C5521">
            <w:pPr>
              <w:jc w:val="both"/>
              <w:rPr>
                <w:rFonts w:ascii="Times New Roman" w:hAnsi="Times New Roman" w:cs="Times New Roman"/>
              </w:rPr>
            </w:pPr>
          </w:p>
        </w:tc>
      </w:tr>
      <w:tr w:rsidR="003A72D9" w:rsidTr="003C5521">
        <w:tc>
          <w:tcPr>
            <w:tcW w:w="2610" w:type="dxa"/>
          </w:tcPr>
          <w:p w:rsidR="003A72D9" w:rsidRPr="003C5521" w:rsidRDefault="003A72D9" w:rsidP="003C5521">
            <w:pPr>
              <w:rPr>
                <w:rFonts w:ascii="Times New Roman" w:hAnsi="Times New Roman" w:cs="Times New Roman"/>
                <w:b/>
              </w:rPr>
            </w:pPr>
            <w:r>
              <w:rPr>
                <w:rFonts w:ascii="Times New Roman" w:hAnsi="Times New Roman" w:cs="Times New Roman"/>
                <w:b/>
              </w:rPr>
              <w:t xml:space="preserve">Condition of the patient </w:t>
            </w:r>
            <w:r>
              <w:rPr>
                <w:rFonts w:ascii="Times New Roman" w:hAnsi="Times New Roman" w:cs="Times New Roman"/>
                <w:b/>
              </w:rPr>
              <w:lastRenderedPageBreak/>
              <w:t>per last available record</w:t>
            </w:r>
          </w:p>
        </w:tc>
        <w:tc>
          <w:tcPr>
            <w:tcW w:w="6390" w:type="dxa"/>
          </w:tcPr>
          <w:p w:rsidR="003A72D9" w:rsidRDefault="003A72D9" w:rsidP="003A72D9">
            <w:pPr>
              <w:jc w:val="both"/>
              <w:rPr>
                <w:rFonts w:ascii="Times New Roman" w:hAnsi="Times New Roman" w:cs="Times New Roman"/>
              </w:rPr>
            </w:pPr>
            <w:r w:rsidRPr="003A72D9">
              <w:rPr>
                <w:rFonts w:ascii="Times New Roman" w:hAnsi="Times New Roman" w:cs="Times New Roman"/>
                <w:b/>
              </w:rPr>
              <w:lastRenderedPageBreak/>
              <w:t>09/25/YYYY:</w:t>
            </w:r>
            <w:r w:rsidRPr="003A72D9">
              <w:rPr>
                <w:rFonts w:ascii="Times New Roman" w:hAnsi="Times New Roman" w:cs="Times New Roman"/>
              </w:rPr>
              <w:t xml:space="preserve"> Right knee tenderness - Right total knee lateral</w:t>
            </w:r>
            <w:r>
              <w:rPr>
                <w:rFonts w:ascii="Times New Roman" w:hAnsi="Times New Roman" w:cs="Times New Roman"/>
              </w:rPr>
              <w:t xml:space="preserve"> </w:t>
            </w:r>
            <w:r w:rsidRPr="003A72D9">
              <w:rPr>
                <w:rFonts w:ascii="Times New Roman" w:hAnsi="Times New Roman" w:cs="Times New Roman"/>
              </w:rPr>
              <w:lastRenderedPageBreak/>
              <w:t>patellofemoral crepitation and Lateral Collateral Ligament (LCL)</w:t>
            </w:r>
            <w:r>
              <w:rPr>
                <w:rFonts w:ascii="Times New Roman" w:hAnsi="Times New Roman" w:cs="Times New Roman"/>
              </w:rPr>
              <w:t xml:space="preserve"> </w:t>
            </w:r>
            <w:r w:rsidRPr="003A72D9">
              <w:rPr>
                <w:rFonts w:ascii="Times New Roman" w:hAnsi="Times New Roman" w:cs="Times New Roman"/>
              </w:rPr>
              <w:t>tendonitis – On Coumadin for atrial fibrillation</w:t>
            </w:r>
          </w:p>
        </w:tc>
        <w:tc>
          <w:tcPr>
            <w:tcW w:w="1080" w:type="dxa"/>
          </w:tcPr>
          <w:p w:rsidR="003A72D9" w:rsidRDefault="003A72D9" w:rsidP="003C5521">
            <w:pPr>
              <w:jc w:val="both"/>
              <w:rPr>
                <w:rFonts w:ascii="Times New Roman" w:hAnsi="Times New Roman" w:cs="Times New Roman"/>
              </w:rPr>
            </w:pPr>
            <w:r>
              <w:rPr>
                <w:rFonts w:ascii="Times New Roman" w:hAnsi="Times New Roman" w:cs="Times New Roman"/>
              </w:rPr>
              <w:lastRenderedPageBreak/>
              <w:t>475-477</w:t>
            </w:r>
          </w:p>
        </w:tc>
      </w:tr>
      <w:tr w:rsidR="003A72D9" w:rsidTr="003C5521">
        <w:tc>
          <w:tcPr>
            <w:tcW w:w="2610" w:type="dxa"/>
          </w:tcPr>
          <w:p w:rsidR="003A72D9" w:rsidRPr="003C5521" w:rsidRDefault="003A72D9" w:rsidP="003C5521">
            <w:pPr>
              <w:rPr>
                <w:rFonts w:ascii="Times New Roman" w:hAnsi="Times New Roman" w:cs="Times New Roman"/>
                <w:b/>
              </w:rPr>
            </w:pPr>
            <w:r>
              <w:rPr>
                <w:rFonts w:ascii="Times New Roman" w:hAnsi="Times New Roman" w:cs="Times New Roman"/>
                <w:b/>
              </w:rPr>
              <w:t>Patient death?</w:t>
            </w:r>
          </w:p>
        </w:tc>
        <w:tc>
          <w:tcPr>
            <w:tcW w:w="6390" w:type="dxa"/>
          </w:tcPr>
          <w:p w:rsidR="003A72D9" w:rsidRDefault="003A72D9" w:rsidP="003C5521">
            <w:pPr>
              <w:jc w:val="both"/>
              <w:rPr>
                <w:rFonts w:ascii="Times New Roman" w:hAnsi="Times New Roman" w:cs="Times New Roman"/>
              </w:rPr>
            </w:pPr>
            <w:r>
              <w:rPr>
                <w:rFonts w:ascii="Times New Roman" w:hAnsi="Times New Roman" w:cs="Times New Roman"/>
              </w:rPr>
              <w:t>No</w:t>
            </w:r>
          </w:p>
        </w:tc>
        <w:tc>
          <w:tcPr>
            <w:tcW w:w="1080" w:type="dxa"/>
          </w:tcPr>
          <w:p w:rsidR="003A72D9" w:rsidRDefault="003A72D9" w:rsidP="003C5521">
            <w:pPr>
              <w:jc w:val="both"/>
              <w:rPr>
                <w:rFonts w:ascii="Times New Roman" w:hAnsi="Times New Roman" w:cs="Times New Roman"/>
              </w:rPr>
            </w:pPr>
          </w:p>
        </w:tc>
      </w:tr>
    </w:tbl>
    <w:p w:rsidR="003C5521" w:rsidRDefault="003C5521" w:rsidP="003C5521">
      <w:pPr>
        <w:spacing w:after="0"/>
        <w:jc w:val="both"/>
        <w:rPr>
          <w:rFonts w:ascii="Times New Roman" w:hAnsi="Times New Roman" w:cs="Times New Roman"/>
        </w:rPr>
      </w:pPr>
    </w:p>
    <w:p w:rsidR="003A72D9" w:rsidRDefault="003A72D9" w:rsidP="003C5521">
      <w:pPr>
        <w:spacing w:after="0"/>
        <w:jc w:val="both"/>
        <w:rPr>
          <w:rFonts w:ascii="Times New Roman" w:hAnsi="Times New Roman" w:cs="Times New Roman"/>
        </w:rPr>
      </w:pPr>
    </w:p>
    <w:p w:rsidR="003A72D9" w:rsidRDefault="003A72D9" w:rsidP="003C5521">
      <w:pPr>
        <w:spacing w:after="0"/>
        <w:jc w:val="both"/>
        <w:rPr>
          <w:rFonts w:ascii="Times New Roman" w:hAnsi="Times New Roman" w:cs="Times New Roman"/>
          <w:i/>
        </w:rPr>
      </w:pPr>
      <w:r w:rsidRPr="003A72D9">
        <w:rPr>
          <w:rFonts w:ascii="Times New Roman" w:hAnsi="Times New Roman" w:cs="Times New Roman"/>
          <w:b/>
          <w:u w:val="single"/>
        </w:rPr>
        <w:t>Pharmacy Log:</w:t>
      </w:r>
      <w:r w:rsidRPr="003A72D9">
        <w:rPr>
          <w:rFonts w:ascii="Times New Roman" w:hAnsi="Times New Roman" w:cs="Times New Roman"/>
        </w:rPr>
        <w:t xml:space="preserve"> </w:t>
      </w:r>
      <w:r w:rsidRPr="003A72D9">
        <w:rPr>
          <w:rFonts w:ascii="Times New Roman" w:hAnsi="Times New Roman" w:cs="Times New Roman"/>
          <w:i/>
          <w:color w:val="FF0000"/>
        </w:rPr>
        <w:t>Reviewer’s comment – Pharmacy records were unavailable for review</w:t>
      </w:r>
    </w:p>
    <w:p w:rsidR="003A72D9" w:rsidRDefault="003A72D9" w:rsidP="003C5521">
      <w:pPr>
        <w:spacing w:after="0"/>
        <w:jc w:val="both"/>
        <w:rPr>
          <w:rFonts w:ascii="Times New Roman" w:hAnsi="Times New Roman" w:cs="Times New Roman"/>
        </w:rPr>
      </w:pPr>
    </w:p>
    <w:p w:rsidR="003A72D9" w:rsidRPr="008524CC" w:rsidRDefault="008524CC" w:rsidP="003C5521">
      <w:pPr>
        <w:spacing w:after="0"/>
        <w:jc w:val="both"/>
        <w:rPr>
          <w:rFonts w:ascii="Times New Roman" w:hAnsi="Times New Roman" w:cs="Times New Roman"/>
          <w:b/>
          <w:u w:val="single"/>
        </w:rPr>
      </w:pPr>
      <w:r w:rsidRPr="008524CC">
        <w:rPr>
          <w:rFonts w:ascii="Times New Roman" w:hAnsi="Times New Roman" w:cs="Times New Roman"/>
          <w:b/>
          <w:u w:val="single"/>
        </w:rPr>
        <w:t>Missing Medical Records:</w:t>
      </w:r>
    </w:p>
    <w:p w:rsidR="003A72D9" w:rsidRDefault="003A72D9" w:rsidP="003C5521">
      <w:pPr>
        <w:spacing w:after="0"/>
        <w:jc w:val="both"/>
        <w:rPr>
          <w:rFonts w:ascii="Times New Roman" w:hAnsi="Times New Roman" w:cs="Times New Roman"/>
        </w:rPr>
      </w:pPr>
    </w:p>
    <w:tbl>
      <w:tblPr>
        <w:tblStyle w:val="TableGrid"/>
        <w:tblW w:w="10008" w:type="dxa"/>
        <w:tblLayout w:type="fixed"/>
        <w:tblLook w:val="04A0" w:firstRow="1" w:lastRow="0" w:firstColumn="1" w:lastColumn="0" w:noHBand="0" w:noVBand="1"/>
      </w:tblPr>
      <w:tblGrid>
        <w:gridCol w:w="1536"/>
        <w:gridCol w:w="1182"/>
        <w:gridCol w:w="1530"/>
        <w:gridCol w:w="1620"/>
        <w:gridCol w:w="1800"/>
        <w:gridCol w:w="2340"/>
      </w:tblGrid>
      <w:tr w:rsidR="008524CC" w:rsidTr="008524CC">
        <w:tc>
          <w:tcPr>
            <w:tcW w:w="1536" w:type="dxa"/>
            <w:shd w:val="clear" w:color="auto" w:fill="A6A6A6" w:themeFill="background1" w:themeFillShade="A6"/>
          </w:tcPr>
          <w:p w:rsidR="008524CC" w:rsidRPr="008524CC" w:rsidRDefault="008524CC" w:rsidP="008524CC">
            <w:pPr>
              <w:jc w:val="center"/>
              <w:rPr>
                <w:rFonts w:ascii="Times New Roman" w:hAnsi="Times New Roman" w:cs="Times New Roman"/>
                <w:b/>
              </w:rPr>
            </w:pPr>
            <w:r w:rsidRPr="008524CC">
              <w:rPr>
                <w:rFonts w:ascii="Times New Roman" w:hAnsi="Times New Roman" w:cs="Times New Roman"/>
                <w:b/>
              </w:rPr>
              <w:t>What Records/Bills are needed</w:t>
            </w:r>
          </w:p>
        </w:tc>
        <w:tc>
          <w:tcPr>
            <w:tcW w:w="1182" w:type="dxa"/>
            <w:shd w:val="clear" w:color="auto" w:fill="A6A6A6" w:themeFill="background1" w:themeFillShade="A6"/>
          </w:tcPr>
          <w:p w:rsidR="008524CC" w:rsidRPr="008524CC" w:rsidRDefault="008524CC" w:rsidP="008524CC">
            <w:pPr>
              <w:jc w:val="center"/>
              <w:rPr>
                <w:rFonts w:ascii="Times New Roman" w:hAnsi="Times New Roman" w:cs="Times New Roman"/>
                <w:b/>
              </w:rPr>
            </w:pPr>
            <w:r w:rsidRPr="008524CC">
              <w:rPr>
                <w:rFonts w:ascii="Times New Roman" w:hAnsi="Times New Roman" w:cs="Times New Roman"/>
                <w:b/>
              </w:rPr>
              <w:t>Hospital/Medical Provider</w:t>
            </w:r>
          </w:p>
        </w:tc>
        <w:tc>
          <w:tcPr>
            <w:tcW w:w="1530" w:type="dxa"/>
            <w:shd w:val="clear" w:color="auto" w:fill="A6A6A6" w:themeFill="background1" w:themeFillShade="A6"/>
          </w:tcPr>
          <w:p w:rsidR="008524CC" w:rsidRPr="008524CC" w:rsidRDefault="008524CC" w:rsidP="008524CC">
            <w:pPr>
              <w:jc w:val="center"/>
              <w:rPr>
                <w:rFonts w:ascii="Times New Roman" w:hAnsi="Times New Roman" w:cs="Times New Roman"/>
                <w:b/>
              </w:rPr>
            </w:pPr>
            <w:r w:rsidRPr="008524CC">
              <w:rPr>
                <w:rFonts w:ascii="Times New Roman" w:hAnsi="Times New Roman" w:cs="Times New Roman"/>
                <w:b/>
              </w:rPr>
              <w:t>Date/Time Period</w:t>
            </w:r>
          </w:p>
        </w:tc>
        <w:tc>
          <w:tcPr>
            <w:tcW w:w="1620" w:type="dxa"/>
            <w:shd w:val="clear" w:color="auto" w:fill="A6A6A6" w:themeFill="background1" w:themeFillShade="A6"/>
          </w:tcPr>
          <w:p w:rsidR="008524CC" w:rsidRPr="008524CC" w:rsidRDefault="008524CC" w:rsidP="008524CC">
            <w:pPr>
              <w:jc w:val="center"/>
              <w:rPr>
                <w:rFonts w:ascii="Times New Roman" w:hAnsi="Times New Roman" w:cs="Times New Roman"/>
                <w:b/>
              </w:rPr>
            </w:pPr>
            <w:r w:rsidRPr="008524CC">
              <w:rPr>
                <w:rFonts w:ascii="Times New Roman" w:hAnsi="Times New Roman" w:cs="Times New Roman"/>
                <w:b/>
              </w:rPr>
              <w:t>Why we need the records/bills?</w:t>
            </w:r>
          </w:p>
        </w:tc>
        <w:tc>
          <w:tcPr>
            <w:tcW w:w="1800" w:type="dxa"/>
            <w:shd w:val="clear" w:color="auto" w:fill="A6A6A6" w:themeFill="background1" w:themeFillShade="A6"/>
          </w:tcPr>
          <w:p w:rsidR="008524CC" w:rsidRPr="008524CC" w:rsidRDefault="008524CC" w:rsidP="008524CC">
            <w:pPr>
              <w:jc w:val="center"/>
              <w:rPr>
                <w:rFonts w:ascii="Times New Roman" w:hAnsi="Times New Roman" w:cs="Times New Roman"/>
                <w:b/>
              </w:rPr>
            </w:pPr>
            <w:r w:rsidRPr="008524CC">
              <w:rPr>
                <w:rFonts w:ascii="Times New Roman" w:hAnsi="Times New Roman" w:cs="Times New Roman"/>
                <w:b/>
              </w:rPr>
              <w:t>Is record missing confirmatory or probable?</w:t>
            </w:r>
          </w:p>
        </w:tc>
        <w:tc>
          <w:tcPr>
            <w:tcW w:w="2340" w:type="dxa"/>
            <w:shd w:val="clear" w:color="auto" w:fill="A6A6A6" w:themeFill="background1" w:themeFillShade="A6"/>
          </w:tcPr>
          <w:p w:rsidR="008524CC" w:rsidRPr="008524CC" w:rsidRDefault="008524CC" w:rsidP="008524CC">
            <w:pPr>
              <w:jc w:val="center"/>
              <w:rPr>
                <w:rFonts w:ascii="Times New Roman" w:hAnsi="Times New Roman" w:cs="Times New Roman"/>
                <w:b/>
              </w:rPr>
            </w:pPr>
            <w:r w:rsidRPr="008524CC">
              <w:rPr>
                <w:rFonts w:ascii="Times New Roman" w:hAnsi="Times New Roman" w:cs="Times New Roman"/>
                <w:b/>
              </w:rPr>
              <w:t>Hint/clue that records are missing?</w:t>
            </w:r>
          </w:p>
        </w:tc>
      </w:tr>
      <w:tr w:rsidR="008524CC" w:rsidTr="008524CC">
        <w:tc>
          <w:tcPr>
            <w:tcW w:w="1536" w:type="dxa"/>
          </w:tcPr>
          <w:p w:rsidR="008524CC" w:rsidRDefault="008524CC" w:rsidP="008524CC">
            <w:pPr>
              <w:rPr>
                <w:rFonts w:ascii="Times New Roman" w:hAnsi="Times New Roman" w:cs="Times New Roman"/>
              </w:rPr>
            </w:pPr>
            <w:r>
              <w:rPr>
                <w:rFonts w:ascii="Times New Roman" w:hAnsi="Times New Roman" w:cs="Times New Roman"/>
              </w:rPr>
              <w:t>Pharmacy Records</w:t>
            </w:r>
          </w:p>
        </w:tc>
        <w:tc>
          <w:tcPr>
            <w:tcW w:w="1182" w:type="dxa"/>
          </w:tcPr>
          <w:p w:rsidR="008524CC" w:rsidRDefault="008524CC" w:rsidP="008524CC">
            <w:pPr>
              <w:rPr>
                <w:rFonts w:ascii="Times New Roman" w:hAnsi="Times New Roman" w:cs="Times New Roman"/>
              </w:rPr>
            </w:pPr>
            <w:r>
              <w:rPr>
                <w:rFonts w:ascii="Times New Roman" w:hAnsi="Times New Roman" w:cs="Times New Roman"/>
              </w:rPr>
              <w:t xml:space="preserve">Unknown </w:t>
            </w:r>
          </w:p>
        </w:tc>
        <w:tc>
          <w:tcPr>
            <w:tcW w:w="1530" w:type="dxa"/>
          </w:tcPr>
          <w:p w:rsidR="008524CC" w:rsidRDefault="008524CC" w:rsidP="008524CC">
            <w:pPr>
              <w:rPr>
                <w:rFonts w:ascii="Times New Roman" w:hAnsi="Times New Roman" w:cs="Times New Roman"/>
              </w:rPr>
            </w:pPr>
            <w:r>
              <w:rPr>
                <w:rFonts w:ascii="Times New Roman" w:hAnsi="Times New Roman" w:cs="Times New Roman"/>
              </w:rPr>
              <w:t>04/29/YYYY-05/04/YYYY</w:t>
            </w:r>
          </w:p>
        </w:tc>
        <w:tc>
          <w:tcPr>
            <w:tcW w:w="1620" w:type="dxa"/>
          </w:tcPr>
          <w:p w:rsidR="008524CC" w:rsidRDefault="008524CC" w:rsidP="008524CC">
            <w:pPr>
              <w:rPr>
                <w:rFonts w:ascii="Times New Roman" w:hAnsi="Times New Roman" w:cs="Times New Roman"/>
              </w:rPr>
            </w:pPr>
            <w:r>
              <w:rPr>
                <w:rFonts w:ascii="Times New Roman" w:hAnsi="Times New Roman" w:cs="Times New Roman"/>
              </w:rPr>
              <w:t>To substantiate Xarelto usage details</w:t>
            </w:r>
          </w:p>
        </w:tc>
        <w:tc>
          <w:tcPr>
            <w:tcW w:w="1800" w:type="dxa"/>
          </w:tcPr>
          <w:p w:rsidR="008524CC" w:rsidRDefault="008524CC" w:rsidP="008524CC">
            <w:pPr>
              <w:rPr>
                <w:rFonts w:ascii="Times New Roman" w:hAnsi="Times New Roman" w:cs="Times New Roman"/>
              </w:rPr>
            </w:pPr>
            <w:r>
              <w:rPr>
                <w:rFonts w:ascii="Times New Roman" w:hAnsi="Times New Roman" w:cs="Times New Roman"/>
              </w:rPr>
              <w:t>Confirmatory</w:t>
            </w:r>
          </w:p>
        </w:tc>
        <w:tc>
          <w:tcPr>
            <w:tcW w:w="2340" w:type="dxa"/>
          </w:tcPr>
          <w:p w:rsidR="008524CC" w:rsidRDefault="008524CC" w:rsidP="008524CC">
            <w:pPr>
              <w:rPr>
                <w:rFonts w:ascii="Times New Roman" w:hAnsi="Times New Roman" w:cs="Times New Roman"/>
              </w:rPr>
            </w:pPr>
            <w:r>
              <w:rPr>
                <w:rFonts w:ascii="Times New Roman" w:hAnsi="Times New Roman" w:cs="Times New Roman"/>
              </w:rPr>
              <w:t>Placed on Xarelto 15 and  20 mg for deep vein thrombosis prophylaxis during hospitalization for right total knee arthroplasty (04/29/YYYY-05/04/YYYY)</w:t>
            </w:r>
          </w:p>
        </w:tc>
      </w:tr>
    </w:tbl>
    <w:p w:rsidR="008524CC" w:rsidRDefault="008524CC" w:rsidP="003C5521">
      <w:pPr>
        <w:spacing w:after="0"/>
        <w:jc w:val="both"/>
        <w:rPr>
          <w:rFonts w:ascii="Times New Roman" w:hAnsi="Times New Roman" w:cs="Times New Roman"/>
        </w:rPr>
      </w:pPr>
    </w:p>
    <w:p w:rsidR="008524CC" w:rsidRDefault="008524CC">
      <w:pPr>
        <w:rPr>
          <w:rFonts w:ascii="Times New Roman" w:hAnsi="Times New Roman" w:cs="Times New Roman"/>
        </w:rPr>
      </w:pPr>
    </w:p>
    <w:p w:rsidR="008524CC" w:rsidRDefault="008524CC" w:rsidP="003C5521">
      <w:pPr>
        <w:spacing w:after="0"/>
        <w:jc w:val="both"/>
        <w:rPr>
          <w:rFonts w:ascii="Times New Roman" w:hAnsi="Times New Roman" w:cs="Times New Roman"/>
        </w:rPr>
      </w:pPr>
    </w:p>
    <w:p w:rsidR="008524CC" w:rsidRDefault="008524CC" w:rsidP="008524CC">
      <w:pPr>
        <w:spacing w:after="0"/>
        <w:jc w:val="center"/>
        <w:rPr>
          <w:rFonts w:ascii="Times New Roman" w:hAnsi="Times New Roman" w:cs="Times New Roman"/>
          <w:b/>
          <w:u w:val="single"/>
        </w:rPr>
      </w:pPr>
      <w:r w:rsidRPr="008524CC">
        <w:rPr>
          <w:rFonts w:ascii="Times New Roman" w:hAnsi="Times New Roman" w:cs="Times New Roman"/>
          <w:b/>
          <w:u w:val="single"/>
        </w:rPr>
        <w:t>DETAILED CHRONOLOGY</w:t>
      </w:r>
    </w:p>
    <w:p w:rsidR="008524CC" w:rsidRDefault="008524CC" w:rsidP="008524CC">
      <w:pPr>
        <w:spacing w:after="0"/>
        <w:jc w:val="center"/>
        <w:rPr>
          <w:rFonts w:ascii="Times New Roman" w:hAnsi="Times New Roman" w:cs="Times New Roman"/>
        </w:rPr>
      </w:pPr>
    </w:p>
    <w:tbl>
      <w:tblPr>
        <w:tblStyle w:val="TableGrid"/>
        <w:tblW w:w="10890" w:type="dxa"/>
        <w:tblInd w:w="-432" w:type="dxa"/>
        <w:tblLayout w:type="fixed"/>
        <w:tblLook w:val="04A0" w:firstRow="1" w:lastRow="0" w:firstColumn="1" w:lastColumn="0" w:noHBand="0" w:noVBand="1"/>
      </w:tblPr>
      <w:tblGrid>
        <w:gridCol w:w="1414"/>
        <w:gridCol w:w="1585"/>
        <w:gridCol w:w="6721"/>
        <w:gridCol w:w="1170"/>
      </w:tblGrid>
      <w:tr w:rsidR="006726F7" w:rsidRPr="008D484E" w:rsidTr="008630ED">
        <w:trPr>
          <w:tblHeader/>
        </w:trPr>
        <w:tc>
          <w:tcPr>
            <w:tcW w:w="1414" w:type="dxa"/>
            <w:shd w:val="clear" w:color="auto" w:fill="A6A6A6" w:themeFill="background1" w:themeFillShade="A6"/>
          </w:tcPr>
          <w:p w:rsidR="008524CC" w:rsidRPr="008D484E" w:rsidRDefault="008D484E" w:rsidP="008D484E">
            <w:pPr>
              <w:jc w:val="center"/>
              <w:rPr>
                <w:rFonts w:ascii="Times New Roman" w:hAnsi="Times New Roman" w:cs="Times New Roman"/>
                <w:b/>
              </w:rPr>
            </w:pPr>
            <w:r w:rsidRPr="008D484E">
              <w:rPr>
                <w:rFonts w:ascii="Times New Roman" w:hAnsi="Times New Roman" w:cs="Times New Roman"/>
                <w:b/>
              </w:rPr>
              <w:t>DATE</w:t>
            </w:r>
          </w:p>
        </w:tc>
        <w:tc>
          <w:tcPr>
            <w:tcW w:w="1585" w:type="dxa"/>
            <w:shd w:val="clear" w:color="auto" w:fill="A6A6A6" w:themeFill="background1" w:themeFillShade="A6"/>
          </w:tcPr>
          <w:p w:rsidR="008524CC" w:rsidRPr="008D484E" w:rsidRDefault="008D484E" w:rsidP="008D484E">
            <w:pPr>
              <w:jc w:val="center"/>
              <w:rPr>
                <w:rFonts w:ascii="Times New Roman" w:hAnsi="Times New Roman" w:cs="Times New Roman"/>
                <w:b/>
              </w:rPr>
            </w:pPr>
            <w:r w:rsidRPr="008D484E">
              <w:rPr>
                <w:rFonts w:ascii="Times New Roman" w:hAnsi="Times New Roman" w:cs="Times New Roman"/>
                <w:b/>
              </w:rPr>
              <w:t>PROVIDER</w:t>
            </w:r>
          </w:p>
        </w:tc>
        <w:tc>
          <w:tcPr>
            <w:tcW w:w="6721" w:type="dxa"/>
            <w:shd w:val="clear" w:color="auto" w:fill="A6A6A6" w:themeFill="background1" w:themeFillShade="A6"/>
          </w:tcPr>
          <w:p w:rsidR="008524CC" w:rsidRPr="008D484E" w:rsidRDefault="008D484E" w:rsidP="008D484E">
            <w:pPr>
              <w:jc w:val="center"/>
              <w:rPr>
                <w:rFonts w:ascii="Times New Roman" w:hAnsi="Times New Roman" w:cs="Times New Roman"/>
                <w:b/>
              </w:rPr>
            </w:pPr>
            <w:r w:rsidRPr="008D484E">
              <w:rPr>
                <w:rFonts w:ascii="Times New Roman" w:hAnsi="Times New Roman" w:cs="Times New Roman"/>
                <w:b/>
              </w:rPr>
              <w:t>OCCURRENCE/TREATMENT</w:t>
            </w:r>
          </w:p>
        </w:tc>
        <w:tc>
          <w:tcPr>
            <w:tcW w:w="1170" w:type="dxa"/>
            <w:shd w:val="clear" w:color="auto" w:fill="A6A6A6" w:themeFill="background1" w:themeFillShade="A6"/>
          </w:tcPr>
          <w:p w:rsidR="008524CC" w:rsidRPr="008D484E" w:rsidRDefault="008D484E" w:rsidP="008D484E">
            <w:pPr>
              <w:jc w:val="center"/>
              <w:rPr>
                <w:rFonts w:ascii="Times New Roman" w:hAnsi="Times New Roman" w:cs="Times New Roman"/>
                <w:b/>
              </w:rPr>
            </w:pPr>
            <w:r w:rsidRPr="008D484E">
              <w:rPr>
                <w:rFonts w:ascii="Times New Roman" w:hAnsi="Times New Roman" w:cs="Times New Roman"/>
                <w:b/>
              </w:rPr>
              <w:t>PDF REF</w:t>
            </w:r>
          </w:p>
        </w:tc>
      </w:tr>
      <w:tr w:rsidR="006726F7" w:rsidTr="00B444A6">
        <w:tc>
          <w:tcPr>
            <w:tcW w:w="1414" w:type="dxa"/>
          </w:tcPr>
          <w:p w:rsidR="008524CC" w:rsidRDefault="008D484E" w:rsidP="008524CC">
            <w:pPr>
              <w:rPr>
                <w:rFonts w:ascii="Times New Roman" w:hAnsi="Times New Roman" w:cs="Times New Roman"/>
              </w:rPr>
            </w:pPr>
            <w:r>
              <w:rPr>
                <w:rFonts w:ascii="Times New Roman" w:hAnsi="Times New Roman" w:cs="Times New Roman"/>
              </w:rPr>
              <w:t>03/09/YYYY – 04/15/YYYY</w:t>
            </w:r>
          </w:p>
        </w:tc>
        <w:tc>
          <w:tcPr>
            <w:tcW w:w="1585" w:type="dxa"/>
          </w:tcPr>
          <w:p w:rsidR="008524CC" w:rsidRPr="008D484E" w:rsidRDefault="008D484E" w:rsidP="008524CC">
            <w:pPr>
              <w:rPr>
                <w:rFonts w:ascii="Times New Roman" w:hAnsi="Times New Roman" w:cs="Times New Roman"/>
                <w:i/>
              </w:rPr>
            </w:pPr>
            <w:r w:rsidRPr="008D484E">
              <w:rPr>
                <w:rFonts w:ascii="Times New Roman" w:hAnsi="Times New Roman" w:cs="Times New Roman"/>
                <w:i/>
              </w:rPr>
              <w:t>Multiple Providers</w:t>
            </w:r>
          </w:p>
        </w:tc>
        <w:tc>
          <w:tcPr>
            <w:tcW w:w="6721" w:type="dxa"/>
          </w:tcPr>
          <w:p w:rsidR="008D484E" w:rsidRPr="008D484E" w:rsidRDefault="008D484E" w:rsidP="008D484E">
            <w:pPr>
              <w:rPr>
                <w:rFonts w:ascii="Times New Roman" w:hAnsi="Times New Roman" w:cs="Times New Roman"/>
                <w:b/>
              </w:rPr>
            </w:pPr>
            <w:r w:rsidRPr="008D484E">
              <w:rPr>
                <w:rFonts w:ascii="Times New Roman" w:hAnsi="Times New Roman" w:cs="Times New Roman"/>
                <w:b/>
              </w:rPr>
              <w:t>Visits For Multiple Medical Problems:</w:t>
            </w:r>
          </w:p>
          <w:p w:rsidR="008524CC" w:rsidRDefault="008D484E" w:rsidP="008D484E">
            <w:pPr>
              <w:rPr>
                <w:rFonts w:ascii="Times New Roman" w:hAnsi="Times New Roman" w:cs="Times New Roman"/>
                <w:i/>
              </w:rPr>
            </w:pPr>
            <w:r w:rsidRPr="008D484E">
              <w:rPr>
                <w:rFonts w:ascii="Times New Roman" w:hAnsi="Times New Roman" w:cs="Times New Roman"/>
                <w:i/>
                <w:color w:val="FF0000"/>
              </w:rPr>
              <w:t>*Reviewer’s comment: Multiple visits have been combined in brief to know the condition of the patient prior to Xarelto intake.</w:t>
            </w:r>
          </w:p>
          <w:p w:rsidR="008D484E" w:rsidRDefault="008D484E" w:rsidP="008D484E">
            <w:pPr>
              <w:rPr>
                <w:rFonts w:ascii="Times New Roman" w:hAnsi="Times New Roman" w:cs="Times New Roman"/>
                <w:b/>
              </w:rPr>
            </w:pPr>
          </w:p>
          <w:p w:rsidR="008D484E" w:rsidRPr="008D484E" w:rsidRDefault="008D484E" w:rsidP="008D484E">
            <w:pPr>
              <w:rPr>
                <w:rFonts w:ascii="Times New Roman" w:hAnsi="Times New Roman" w:cs="Times New Roman"/>
              </w:rPr>
            </w:pPr>
            <w:r w:rsidRPr="008D484E">
              <w:rPr>
                <w:rFonts w:ascii="Times New Roman" w:hAnsi="Times New Roman" w:cs="Times New Roman"/>
                <w:b/>
              </w:rPr>
              <w:t>03/09/</w:t>
            </w:r>
            <w:r w:rsidR="00BD1550">
              <w:rPr>
                <w:rFonts w:ascii="Times New Roman" w:hAnsi="Times New Roman" w:cs="Times New Roman"/>
                <w:b/>
              </w:rPr>
              <w:t>YYYY</w:t>
            </w:r>
            <w:r w:rsidRPr="008D484E">
              <w:rPr>
                <w:rFonts w:ascii="Times New Roman" w:hAnsi="Times New Roman" w:cs="Times New Roman"/>
                <w:b/>
              </w:rPr>
              <w:t>:</w:t>
            </w:r>
            <w:r w:rsidRPr="008D484E">
              <w:rPr>
                <w:rFonts w:ascii="Times New Roman" w:hAnsi="Times New Roman" w:cs="Times New Roman"/>
              </w:rPr>
              <w:t xml:space="preserve"> </w:t>
            </w:r>
            <w:r w:rsidRPr="008D484E">
              <w:rPr>
                <w:rFonts w:ascii="Times New Roman" w:hAnsi="Times New Roman" w:cs="Times New Roman"/>
                <w:i/>
                <w:color w:val="FF0000"/>
              </w:rPr>
              <w:t>(PDF Ref: 4) Illegible notes</w:t>
            </w:r>
          </w:p>
          <w:p w:rsidR="008D484E" w:rsidRDefault="008D484E" w:rsidP="008D484E">
            <w:pPr>
              <w:rPr>
                <w:rFonts w:ascii="Times New Roman" w:hAnsi="Times New Roman" w:cs="Times New Roman"/>
              </w:rPr>
            </w:pPr>
            <w:r w:rsidRPr="008D484E">
              <w:rPr>
                <w:rFonts w:ascii="Times New Roman" w:hAnsi="Times New Roman" w:cs="Times New Roman"/>
              </w:rPr>
              <w:t xml:space="preserve">Colon screen - Colon polyp - Atrial fibrillation - Coumadin 7.5 mg </w:t>
            </w:r>
            <w:r>
              <w:rPr>
                <w:rFonts w:ascii="Times New Roman" w:hAnsi="Times New Roman" w:cs="Times New Roman"/>
              </w:rPr>
              <w:t>–</w:t>
            </w:r>
            <w:r w:rsidRPr="008D484E">
              <w:rPr>
                <w:rFonts w:ascii="Times New Roman" w:hAnsi="Times New Roman" w:cs="Times New Roman"/>
              </w:rPr>
              <w:t xml:space="preserve"> Stop</w:t>
            </w:r>
            <w:r>
              <w:rPr>
                <w:rFonts w:ascii="Times New Roman" w:hAnsi="Times New Roman" w:cs="Times New Roman"/>
              </w:rPr>
              <w:t xml:space="preserve"> Warfarin for 3 days</w:t>
            </w:r>
          </w:p>
          <w:p w:rsidR="008D484E" w:rsidRDefault="008D484E" w:rsidP="008D484E">
            <w:pPr>
              <w:rPr>
                <w:rFonts w:ascii="Times New Roman" w:hAnsi="Times New Roman" w:cs="Times New Roman"/>
              </w:rPr>
            </w:pPr>
          </w:p>
          <w:p w:rsidR="008D484E" w:rsidRDefault="008D484E" w:rsidP="008D484E">
            <w:pPr>
              <w:rPr>
                <w:rFonts w:ascii="Times New Roman" w:hAnsi="Times New Roman" w:cs="Times New Roman"/>
                <w:b/>
              </w:rPr>
            </w:pPr>
            <w:r w:rsidRPr="008D484E">
              <w:rPr>
                <w:rFonts w:ascii="Times New Roman" w:hAnsi="Times New Roman" w:cs="Times New Roman"/>
                <w:b/>
              </w:rPr>
              <w:t>03/23/</w:t>
            </w:r>
            <w:r w:rsidR="00BD1550">
              <w:rPr>
                <w:rFonts w:ascii="Times New Roman" w:hAnsi="Times New Roman" w:cs="Times New Roman"/>
                <w:b/>
              </w:rPr>
              <w:t>YYYY</w:t>
            </w:r>
            <w:r w:rsidRPr="008D484E">
              <w:rPr>
                <w:rFonts w:ascii="Times New Roman" w:hAnsi="Times New Roman" w:cs="Times New Roman"/>
                <w:b/>
              </w:rPr>
              <w:t>:</w:t>
            </w:r>
            <w:r>
              <w:rPr>
                <w:rFonts w:ascii="Times New Roman" w:hAnsi="Times New Roman" w:cs="Times New Roman"/>
                <w:b/>
              </w:rPr>
              <w:t xml:space="preserve"> Colonoscopy </w:t>
            </w:r>
            <w:r w:rsidRPr="008D484E">
              <w:rPr>
                <w:rFonts w:ascii="Times New Roman" w:hAnsi="Times New Roman" w:cs="Times New Roman"/>
                <w:i/>
                <w:color w:val="FF0000"/>
              </w:rPr>
              <w:t>(PDF Ref: 9-10)</w:t>
            </w:r>
          </w:p>
          <w:p w:rsidR="008D484E" w:rsidRDefault="008D484E" w:rsidP="008D484E">
            <w:pPr>
              <w:rPr>
                <w:rFonts w:ascii="Times New Roman" w:hAnsi="Times New Roman" w:cs="Times New Roman"/>
              </w:rPr>
            </w:pPr>
            <w:r>
              <w:rPr>
                <w:rFonts w:ascii="Times New Roman" w:hAnsi="Times New Roman" w:cs="Times New Roman"/>
                <w:b/>
              </w:rPr>
              <w:t>Postoperative diagnosis:</w:t>
            </w:r>
            <w:r>
              <w:rPr>
                <w:rFonts w:ascii="Times New Roman" w:hAnsi="Times New Roman" w:cs="Times New Roman"/>
              </w:rPr>
              <w:t xml:space="preserve"> Obstructive sigmoid diverticulosis. A 2.5cm to 3cm colonic polyp on a short stalk. Biopsy of polyp obtained with difficulty. Unable to pass the scope proximal to that point due to marked colonic narrowing.</w:t>
            </w:r>
          </w:p>
          <w:p w:rsidR="008D484E" w:rsidRDefault="008D484E" w:rsidP="008D484E">
            <w:pPr>
              <w:rPr>
                <w:rFonts w:ascii="Times New Roman" w:hAnsi="Times New Roman" w:cs="Times New Roman"/>
              </w:rPr>
            </w:pPr>
            <w:r w:rsidRPr="008D484E">
              <w:rPr>
                <w:rFonts w:ascii="Times New Roman" w:hAnsi="Times New Roman" w:cs="Times New Roman"/>
                <w:b/>
              </w:rPr>
              <w:t>Current medication:</w:t>
            </w:r>
            <w:r>
              <w:rPr>
                <w:rFonts w:ascii="Times New Roman" w:hAnsi="Times New Roman" w:cs="Times New Roman"/>
              </w:rPr>
              <w:t xml:space="preserve"> Digoxin, Warfarin</w:t>
            </w:r>
          </w:p>
          <w:p w:rsidR="00BD1550" w:rsidRDefault="008D484E" w:rsidP="008D484E">
            <w:pPr>
              <w:rPr>
                <w:rFonts w:ascii="Times New Roman" w:hAnsi="Times New Roman" w:cs="Times New Roman"/>
              </w:rPr>
            </w:pPr>
            <w:r w:rsidRPr="008D484E">
              <w:rPr>
                <w:rFonts w:ascii="Times New Roman" w:hAnsi="Times New Roman" w:cs="Times New Roman"/>
                <w:b/>
              </w:rPr>
              <w:t>Outpatient discharge medication list:</w:t>
            </w:r>
            <w:r>
              <w:rPr>
                <w:rFonts w:ascii="Times New Roman" w:hAnsi="Times New Roman" w:cs="Times New Roman"/>
              </w:rPr>
              <w:t xml:space="preserve"> </w:t>
            </w:r>
            <w:r w:rsidR="00BD1550" w:rsidRPr="008D484E">
              <w:rPr>
                <w:rFonts w:ascii="Times New Roman" w:hAnsi="Times New Roman" w:cs="Times New Roman"/>
                <w:i/>
                <w:color w:val="FF0000"/>
              </w:rPr>
              <w:t>(PDF Ref: 9-10)</w:t>
            </w:r>
          </w:p>
          <w:p w:rsidR="008D484E" w:rsidRDefault="008D484E" w:rsidP="008D484E">
            <w:pPr>
              <w:rPr>
                <w:rFonts w:ascii="Times New Roman" w:hAnsi="Times New Roman" w:cs="Times New Roman"/>
              </w:rPr>
            </w:pPr>
            <w:r w:rsidRPr="008D484E">
              <w:rPr>
                <w:rFonts w:ascii="Times New Roman" w:hAnsi="Times New Roman" w:cs="Times New Roman"/>
                <w:highlight w:val="yellow"/>
              </w:rPr>
              <w:t>Hold Warfarin (Coumadin) today 03/23/2010</w:t>
            </w:r>
            <w:r>
              <w:rPr>
                <w:rFonts w:ascii="Times New Roman" w:hAnsi="Times New Roman" w:cs="Times New Roman"/>
              </w:rPr>
              <w:t>. May restart tomorrow after test</w:t>
            </w:r>
          </w:p>
          <w:p w:rsidR="008D484E" w:rsidRDefault="008D484E" w:rsidP="008D484E">
            <w:pPr>
              <w:rPr>
                <w:rFonts w:ascii="Times New Roman" w:hAnsi="Times New Roman" w:cs="Times New Roman"/>
              </w:rPr>
            </w:pPr>
          </w:p>
          <w:p w:rsidR="008D484E" w:rsidRDefault="008D484E" w:rsidP="008D484E">
            <w:pPr>
              <w:rPr>
                <w:rFonts w:ascii="Times New Roman" w:hAnsi="Times New Roman" w:cs="Times New Roman"/>
                <w:b/>
              </w:rPr>
            </w:pPr>
            <w:r w:rsidRPr="000B4A11">
              <w:rPr>
                <w:rFonts w:ascii="Times New Roman" w:hAnsi="Times New Roman" w:cs="Times New Roman"/>
                <w:b/>
              </w:rPr>
              <w:t>03/24/</w:t>
            </w:r>
            <w:r w:rsidR="00BD1550">
              <w:rPr>
                <w:rFonts w:ascii="Times New Roman" w:hAnsi="Times New Roman" w:cs="Times New Roman"/>
                <w:b/>
              </w:rPr>
              <w:t>YYYY</w:t>
            </w:r>
            <w:r w:rsidR="000B4A11" w:rsidRPr="000B4A11">
              <w:rPr>
                <w:rFonts w:ascii="Times New Roman" w:hAnsi="Times New Roman" w:cs="Times New Roman"/>
                <w:b/>
              </w:rPr>
              <w:t>:</w:t>
            </w:r>
            <w:r w:rsidR="00BD1550">
              <w:rPr>
                <w:rFonts w:ascii="Times New Roman" w:hAnsi="Times New Roman" w:cs="Times New Roman"/>
                <w:b/>
              </w:rPr>
              <w:t xml:space="preserve"> Colon polyp, mid sigmoid Biopsy Report: </w:t>
            </w:r>
            <w:r w:rsidR="00BD1550" w:rsidRPr="008D484E">
              <w:rPr>
                <w:rFonts w:ascii="Times New Roman" w:hAnsi="Times New Roman" w:cs="Times New Roman"/>
                <w:i/>
                <w:color w:val="FF0000"/>
              </w:rPr>
              <w:t xml:space="preserve">(PDF Ref: </w:t>
            </w:r>
            <w:r w:rsidR="00BD1550">
              <w:rPr>
                <w:rFonts w:ascii="Times New Roman" w:hAnsi="Times New Roman" w:cs="Times New Roman"/>
                <w:i/>
                <w:color w:val="FF0000"/>
              </w:rPr>
              <w:t>17</w:t>
            </w:r>
            <w:r w:rsidR="00BD1550" w:rsidRPr="008D484E">
              <w:rPr>
                <w:rFonts w:ascii="Times New Roman" w:hAnsi="Times New Roman" w:cs="Times New Roman"/>
                <w:i/>
                <w:color w:val="FF0000"/>
              </w:rPr>
              <w:t>)</w:t>
            </w:r>
          </w:p>
          <w:p w:rsidR="000B4A11" w:rsidRDefault="00BD1550" w:rsidP="008D484E">
            <w:pPr>
              <w:rPr>
                <w:rFonts w:ascii="Times New Roman" w:hAnsi="Times New Roman" w:cs="Times New Roman"/>
                <w:b/>
              </w:rPr>
            </w:pPr>
            <w:r>
              <w:rPr>
                <w:rFonts w:ascii="Times New Roman" w:eastAsia="Times New Roman" w:hAnsi="Times New Roman" w:cs="Times New Roman"/>
              </w:rPr>
              <w:lastRenderedPageBreak/>
              <w:t>Ede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ous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rPr>
              <w:t>uco</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1"/>
              </w:rPr>
              <w:t>N</w:t>
            </w:r>
            <w:r>
              <w:rPr>
                <w:rFonts w:ascii="Times New Roman" w:eastAsia="Times New Roman" w:hAnsi="Times New Roman" w:cs="Times New Roman"/>
              </w:rPr>
              <w:t>o adeno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rPr>
              <w:t>sp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a</w:t>
            </w:r>
          </w:p>
          <w:p w:rsidR="00BD1550" w:rsidRDefault="00BD1550" w:rsidP="008D484E">
            <w:pPr>
              <w:rPr>
                <w:rFonts w:ascii="Times New Roman" w:hAnsi="Times New Roman" w:cs="Times New Roman"/>
                <w:b/>
              </w:rPr>
            </w:pPr>
            <w:r>
              <w:rPr>
                <w:rFonts w:ascii="Times New Roman" w:hAnsi="Times New Roman" w:cs="Times New Roman"/>
                <w:b/>
              </w:rPr>
              <w:t xml:space="preserve">Barium Enema: </w:t>
            </w:r>
            <w:r w:rsidRPr="008D484E">
              <w:rPr>
                <w:rFonts w:ascii="Times New Roman" w:hAnsi="Times New Roman" w:cs="Times New Roman"/>
                <w:i/>
                <w:color w:val="FF0000"/>
              </w:rPr>
              <w:t xml:space="preserve">(PDF Ref: </w:t>
            </w:r>
            <w:r>
              <w:rPr>
                <w:rFonts w:ascii="Times New Roman" w:hAnsi="Times New Roman" w:cs="Times New Roman"/>
                <w:i/>
                <w:color w:val="FF0000"/>
              </w:rPr>
              <w:t>33</w:t>
            </w:r>
            <w:r w:rsidRPr="008D484E">
              <w:rPr>
                <w:rFonts w:ascii="Times New Roman" w:hAnsi="Times New Roman" w:cs="Times New Roman"/>
                <w:i/>
                <w:color w:val="FF0000"/>
              </w:rPr>
              <w:t>)</w:t>
            </w:r>
          </w:p>
          <w:p w:rsidR="00BD1550" w:rsidRDefault="00BD1550" w:rsidP="008D484E">
            <w:pPr>
              <w:rPr>
                <w:rFonts w:ascii="Times New Roman" w:hAnsi="Times New Roman" w:cs="Times New Roman"/>
              </w:rPr>
            </w:pPr>
            <w:r>
              <w:rPr>
                <w:rFonts w:ascii="Times New Roman" w:hAnsi="Times New Roman" w:cs="Times New Roman"/>
                <w:b/>
              </w:rPr>
              <w:t xml:space="preserve">Clinical information: </w:t>
            </w:r>
            <w:r w:rsidRPr="00BD1550">
              <w:rPr>
                <w:rFonts w:ascii="Times New Roman" w:hAnsi="Times New Roman" w:cs="Times New Roman"/>
              </w:rPr>
              <w:t>Incomplete colonoscopy</w:t>
            </w:r>
          </w:p>
          <w:p w:rsidR="00BD1550" w:rsidRDefault="00BD1550" w:rsidP="00BD1550">
            <w:pPr>
              <w:rPr>
                <w:rFonts w:ascii="Times New Roman" w:hAnsi="Times New Roman" w:cs="Times New Roman"/>
              </w:rPr>
            </w:pPr>
            <w:r w:rsidRPr="00BD1550">
              <w:rPr>
                <w:rFonts w:ascii="Times New Roman" w:hAnsi="Times New Roman" w:cs="Times New Roman"/>
                <w:b/>
              </w:rPr>
              <w:t>Impression:</w:t>
            </w:r>
            <w:r>
              <w:rPr>
                <w:rFonts w:ascii="Times New Roman" w:hAnsi="Times New Roman" w:cs="Times New Roman"/>
              </w:rPr>
              <w:t xml:space="preserve"> Diverticulosis more pronounced distally. No convincing evidence of colon cancer.</w:t>
            </w:r>
          </w:p>
          <w:p w:rsidR="00BD1550" w:rsidRDefault="00BD1550" w:rsidP="00BD1550">
            <w:pPr>
              <w:rPr>
                <w:rFonts w:ascii="Times New Roman" w:hAnsi="Times New Roman" w:cs="Times New Roman"/>
              </w:rPr>
            </w:pPr>
          </w:p>
          <w:p w:rsidR="00BD1550" w:rsidRDefault="00BD1550" w:rsidP="00BD1550">
            <w:pPr>
              <w:rPr>
                <w:rFonts w:ascii="Times New Roman" w:hAnsi="Times New Roman" w:cs="Times New Roman"/>
                <w:b/>
              </w:rPr>
            </w:pPr>
            <w:r w:rsidRPr="00BD1550">
              <w:rPr>
                <w:rFonts w:ascii="Times New Roman" w:hAnsi="Times New Roman" w:cs="Times New Roman"/>
                <w:b/>
              </w:rPr>
              <w:t>08/23/YYYY, 04/01/YYYY:</w:t>
            </w:r>
            <w:r>
              <w:rPr>
                <w:rFonts w:ascii="Times New Roman" w:hAnsi="Times New Roman" w:cs="Times New Roman"/>
                <w:b/>
              </w:rPr>
              <w:t xml:space="preserve"> </w:t>
            </w:r>
            <w:r w:rsidRPr="008D484E">
              <w:rPr>
                <w:rFonts w:ascii="Times New Roman" w:hAnsi="Times New Roman" w:cs="Times New Roman"/>
                <w:i/>
                <w:color w:val="FF0000"/>
              </w:rPr>
              <w:t xml:space="preserve">(PDF Ref: </w:t>
            </w:r>
            <w:r>
              <w:rPr>
                <w:rFonts w:ascii="Times New Roman" w:hAnsi="Times New Roman" w:cs="Times New Roman"/>
                <w:i/>
                <w:color w:val="FF0000"/>
              </w:rPr>
              <w:t>515, 507</w:t>
            </w:r>
            <w:r w:rsidRPr="008D484E">
              <w:rPr>
                <w:rFonts w:ascii="Times New Roman" w:hAnsi="Times New Roman" w:cs="Times New Roman"/>
                <w:i/>
                <w:color w:val="FF0000"/>
              </w:rPr>
              <w:t>)</w:t>
            </w:r>
          </w:p>
          <w:p w:rsidR="00BD1550" w:rsidRDefault="00BD1550" w:rsidP="00BD1550">
            <w:pPr>
              <w:rPr>
                <w:rFonts w:ascii="Times New Roman" w:hAnsi="Times New Roman" w:cs="Times New Roman"/>
              </w:rPr>
            </w:pPr>
            <w:r>
              <w:rPr>
                <w:rFonts w:ascii="Times New Roman" w:hAnsi="Times New Roman" w:cs="Times New Roman"/>
                <w:b/>
              </w:rPr>
              <w:t>Medication sheet:</w:t>
            </w:r>
            <w:r>
              <w:rPr>
                <w:rFonts w:ascii="Times New Roman" w:hAnsi="Times New Roman" w:cs="Times New Roman"/>
              </w:rPr>
              <w:t xml:space="preserve"> </w:t>
            </w:r>
            <w:r w:rsidRPr="00BD1550">
              <w:rPr>
                <w:rFonts w:ascii="Times New Roman" w:hAnsi="Times New Roman" w:cs="Times New Roman"/>
                <w:highlight w:val="yellow"/>
              </w:rPr>
              <w:t>Warfarin (Coumadin) 7.5mg</w:t>
            </w:r>
          </w:p>
          <w:p w:rsidR="00E52A23" w:rsidRDefault="00E52A23" w:rsidP="00BD1550">
            <w:pPr>
              <w:rPr>
                <w:rFonts w:ascii="Times New Roman" w:hAnsi="Times New Roman" w:cs="Times New Roman"/>
              </w:rPr>
            </w:pPr>
          </w:p>
          <w:p w:rsidR="00E52A23" w:rsidRPr="00E52A23" w:rsidRDefault="00E52A23" w:rsidP="00BD1550">
            <w:pPr>
              <w:rPr>
                <w:rFonts w:ascii="Times New Roman" w:hAnsi="Times New Roman" w:cs="Times New Roman"/>
              </w:rPr>
            </w:pPr>
            <w:r w:rsidRPr="00E52A23">
              <w:rPr>
                <w:rFonts w:ascii="Times New Roman" w:hAnsi="Times New Roman" w:cs="Times New Roman"/>
                <w:b/>
              </w:rPr>
              <w:t>04/07/YYYY:</w:t>
            </w:r>
            <w:r w:rsidRPr="008D484E">
              <w:rPr>
                <w:rFonts w:ascii="Times New Roman" w:hAnsi="Times New Roman" w:cs="Times New Roman"/>
                <w:i/>
                <w:color w:val="FF0000"/>
              </w:rPr>
              <w:t xml:space="preserve"> (PDF Ref: </w:t>
            </w:r>
            <w:r>
              <w:rPr>
                <w:rFonts w:ascii="Times New Roman" w:hAnsi="Times New Roman" w:cs="Times New Roman"/>
                <w:i/>
                <w:color w:val="FF0000"/>
              </w:rPr>
              <w:t>17</w:t>
            </w:r>
            <w:r w:rsidRPr="008D484E">
              <w:rPr>
                <w:rFonts w:ascii="Times New Roman" w:hAnsi="Times New Roman" w:cs="Times New Roman"/>
                <w:i/>
                <w:color w:val="FF0000"/>
              </w:rPr>
              <w:t>)</w:t>
            </w:r>
          </w:p>
          <w:p w:rsidR="00E52A23" w:rsidRDefault="00E52A23" w:rsidP="00BD1550">
            <w:pPr>
              <w:rPr>
                <w:rFonts w:ascii="Times New Roman" w:hAnsi="Times New Roman" w:cs="Times New Roman"/>
              </w:rPr>
            </w:pPr>
            <w:r w:rsidRPr="00E52A23">
              <w:rPr>
                <w:rFonts w:ascii="Times New Roman" w:hAnsi="Times New Roman" w:cs="Times New Roman"/>
              </w:rPr>
              <w:t>On Coumadin for atrial fibrillation which greatly limits what anti-inflammatories he can take – Medications: DIgioxin 125mcg, Warfarin 7mg</w:t>
            </w:r>
            <w:r>
              <w:rPr>
                <w:rFonts w:ascii="Times New Roman" w:hAnsi="Times New Roman" w:cs="Times New Roman"/>
              </w:rPr>
              <w:t xml:space="preserve"> – to discuss the need for right total knee arthroplasty</w:t>
            </w:r>
          </w:p>
          <w:p w:rsidR="00E52A23" w:rsidRDefault="00E52A23" w:rsidP="00E52A23">
            <w:pPr>
              <w:rPr>
                <w:rFonts w:ascii="Times New Roman" w:hAnsi="Times New Roman" w:cs="Times New Roman"/>
              </w:rPr>
            </w:pPr>
          </w:p>
          <w:p w:rsidR="00E52A23" w:rsidRDefault="00E52A23" w:rsidP="00E52A23">
            <w:pPr>
              <w:rPr>
                <w:rFonts w:ascii="Times New Roman" w:hAnsi="Times New Roman" w:cs="Times New Roman"/>
                <w:b/>
              </w:rPr>
            </w:pPr>
            <w:r w:rsidRPr="00E52A23">
              <w:rPr>
                <w:rFonts w:ascii="Times New Roman" w:hAnsi="Times New Roman" w:cs="Times New Roman"/>
                <w:b/>
              </w:rPr>
              <w:t>04/15/YYYY:</w:t>
            </w:r>
          </w:p>
          <w:p w:rsidR="00E52A23" w:rsidRDefault="00E52A23" w:rsidP="00E52A23">
            <w:pPr>
              <w:rPr>
                <w:rFonts w:ascii="Times New Roman" w:hAnsi="Times New Roman" w:cs="Times New Roman"/>
                <w:b/>
              </w:rPr>
            </w:pPr>
            <w:r>
              <w:rPr>
                <w:rFonts w:ascii="Times New Roman" w:hAnsi="Times New Roman" w:cs="Times New Roman"/>
                <w:b/>
              </w:rPr>
              <w:t xml:space="preserve">Pre-operative assessment for right total knee arthroplasty: </w:t>
            </w:r>
            <w:r w:rsidRPr="008D484E">
              <w:rPr>
                <w:rFonts w:ascii="Times New Roman" w:hAnsi="Times New Roman" w:cs="Times New Roman"/>
                <w:i/>
                <w:color w:val="FF0000"/>
              </w:rPr>
              <w:t xml:space="preserve">(PDF Ref: </w:t>
            </w:r>
            <w:r>
              <w:rPr>
                <w:rFonts w:ascii="Times New Roman" w:hAnsi="Times New Roman" w:cs="Times New Roman"/>
                <w:i/>
                <w:color w:val="FF0000"/>
              </w:rPr>
              <w:t>65</w:t>
            </w:r>
            <w:r w:rsidRPr="008D484E">
              <w:rPr>
                <w:rFonts w:ascii="Times New Roman" w:hAnsi="Times New Roman" w:cs="Times New Roman"/>
                <w:i/>
                <w:color w:val="FF0000"/>
              </w:rPr>
              <w:t>)</w:t>
            </w:r>
          </w:p>
          <w:p w:rsidR="00E52A23" w:rsidRDefault="00E52A23" w:rsidP="00E52A23">
            <w:pPr>
              <w:rPr>
                <w:rFonts w:ascii="Times New Roman" w:hAnsi="Times New Roman" w:cs="Times New Roman"/>
              </w:rPr>
            </w:pPr>
            <w:r>
              <w:rPr>
                <w:rFonts w:ascii="Times New Roman" w:hAnsi="Times New Roman" w:cs="Times New Roman"/>
                <w:b/>
              </w:rPr>
              <w:t>Medications:</w:t>
            </w:r>
            <w:r>
              <w:rPr>
                <w:rFonts w:ascii="Times New Roman" w:hAnsi="Times New Roman" w:cs="Times New Roman"/>
              </w:rPr>
              <w:t xml:space="preserve"> Warfarin, Digoxin, Coumadin stopped</w:t>
            </w:r>
          </w:p>
          <w:p w:rsidR="00E52A23" w:rsidRDefault="00E52A23" w:rsidP="00E52A23">
            <w:pPr>
              <w:rPr>
                <w:rFonts w:ascii="Times New Roman" w:hAnsi="Times New Roman" w:cs="Times New Roman"/>
              </w:rPr>
            </w:pPr>
          </w:p>
          <w:p w:rsidR="00E52A23" w:rsidRDefault="00E52A23" w:rsidP="00E52A23">
            <w:pPr>
              <w:rPr>
                <w:rFonts w:ascii="Times New Roman" w:hAnsi="Times New Roman" w:cs="Times New Roman"/>
              </w:rPr>
            </w:pPr>
            <w:r w:rsidRPr="00E52A23">
              <w:rPr>
                <w:rFonts w:ascii="Times New Roman" w:hAnsi="Times New Roman" w:cs="Times New Roman"/>
                <w:b/>
              </w:rPr>
              <w:t>X-ray of chest</w:t>
            </w:r>
            <w:r>
              <w:rPr>
                <w:rFonts w:ascii="Times New Roman" w:hAnsi="Times New Roman" w:cs="Times New Roman"/>
                <w:b/>
              </w:rPr>
              <w:t>:</w:t>
            </w:r>
            <w:r>
              <w:rPr>
                <w:rFonts w:ascii="Times New Roman" w:hAnsi="Times New Roman" w:cs="Times New Roman"/>
              </w:rPr>
              <w:t xml:space="preserve"> </w:t>
            </w:r>
            <w:r w:rsidRPr="008D484E">
              <w:rPr>
                <w:rFonts w:ascii="Times New Roman" w:hAnsi="Times New Roman" w:cs="Times New Roman"/>
                <w:i/>
                <w:color w:val="FF0000"/>
              </w:rPr>
              <w:t xml:space="preserve">(PDF Ref: </w:t>
            </w:r>
            <w:r>
              <w:rPr>
                <w:rFonts w:ascii="Times New Roman" w:hAnsi="Times New Roman" w:cs="Times New Roman"/>
                <w:i/>
                <w:color w:val="FF0000"/>
              </w:rPr>
              <w:t>201</w:t>
            </w:r>
            <w:r w:rsidRPr="008D484E">
              <w:rPr>
                <w:rFonts w:ascii="Times New Roman" w:hAnsi="Times New Roman" w:cs="Times New Roman"/>
                <w:i/>
                <w:color w:val="FF0000"/>
              </w:rPr>
              <w:t>)</w:t>
            </w:r>
          </w:p>
          <w:p w:rsidR="00E52A23" w:rsidRPr="00E52A23" w:rsidRDefault="00E52A23" w:rsidP="00E52A23">
            <w:pPr>
              <w:rPr>
                <w:rFonts w:ascii="Times New Roman" w:hAnsi="Times New Roman" w:cs="Times New Roman"/>
              </w:rPr>
            </w:pPr>
            <w:r w:rsidRPr="00E52A23">
              <w:rPr>
                <w:rFonts w:ascii="Times New Roman" w:hAnsi="Times New Roman" w:cs="Times New Roman"/>
                <w:b/>
              </w:rPr>
              <w:t>Impression:</w:t>
            </w:r>
            <w:r>
              <w:rPr>
                <w:rFonts w:ascii="Times New Roman" w:hAnsi="Times New Roman" w:cs="Times New Roman"/>
              </w:rPr>
              <w:t xml:space="preserve"> Borderline cardiomegaly; COPD with mild scarring in the lung base. There is no acute airspace disease.</w:t>
            </w:r>
          </w:p>
        </w:tc>
        <w:tc>
          <w:tcPr>
            <w:tcW w:w="1170" w:type="dxa"/>
          </w:tcPr>
          <w:p w:rsidR="008524CC" w:rsidRDefault="00E52A23" w:rsidP="008524CC">
            <w:pPr>
              <w:rPr>
                <w:rFonts w:ascii="Times New Roman" w:hAnsi="Times New Roman" w:cs="Times New Roman"/>
              </w:rPr>
            </w:pPr>
            <w:r>
              <w:rPr>
                <w:rFonts w:ascii="Times New Roman" w:hAnsi="Times New Roman" w:cs="Times New Roman"/>
              </w:rPr>
              <w:lastRenderedPageBreak/>
              <w:t>4, 9-10, 24, 17, 33, 515, 507, 54-58, 65, 201</w:t>
            </w:r>
          </w:p>
        </w:tc>
      </w:tr>
      <w:tr w:rsidR="006726F7" w:rsidTr="00B444A6">
        <w:tc>
          <w:tcPr>
            <w:tcW w:w="1414" w:type="dxa"/>
          </w:tcPr>
          <w:p w:rsidR="008524CC" w:rsidRDefault="00E52A23" w:rsidP="008524CC">
            <w:pPr>
              <w:rPr>
                <w:rFonts w:ascii="Times New Roman" w:hAnsi="Times New Roman" w:cs="Times New Roman"/>
              </w:rPr>
            </w:pPr>
            <w:r>
              <w:rPr>
                <w:rFonts w:ascii="Times New Roman" w:hAnsi="Times New Roman" w:cs="Times New Roman"/>
              </w:rPr>
              <w:t>04/29/YYYY – 05/04/YYYY</w:t>
            </w:r>
          </w:p>
        </w:tc>
        <w:tc>
          <w:tcPr>
            <w:tcW w:w="1585" w:type="dxa"/>
          </w:tcPr>
          <w:p w:rsidR="008524CC" w:rsidRPr="00E52A23" w:rsidRDefault="00E52A23" w:rsidP="008524CC">
            <w:pPr>
              <w:rPr>
                <w:rFonts w:ascii="Times New Roman" w:hAnsi="Times New Roman" w:cs="Times New Roman"/>
                <w:i/>
              </w:rPr>
            </w:pPr>
            <w:r>
              <w:rPr>
                <w:rFonts w:ascii="Times New Roman" w:hAnsi="Times New Roman" w:cs="Times New Roman"/>
                <w:i/>
              </w:rPr>
              <w:t>Facility/Doctor</w:t>
            </w:r>
          </w:p>
        </w:tc>
        <w:tc>
          <w:tcPr>
            <w:tcW w:w="6721" w:type="dxa"/>
          </w:tcPr>
          <w:p w:rsidR="008524CC" w:rsidRDefault="00E52A23" w:rsidP="008524CC">
            <w:pPr>
              <w:rPr>
                <w:rFonts w:ascii="Times New Roman" w:hAnsi="Times New Roman" w:cs="Times New Roman"/>
                <w:b/>
              </w:rPr>
            </w:pPr>
            <w:r w:rsidRPr="00E52A23">
              <w:rPr>
                <w:rFonts w:ascii="Times New Roman" w:hAnsi="Times New Roman" w:cs="Times New Roman"/>
                <w:b/>
              </w:rPr>
              <w:t>Hospitalization for right total knee arthroplasty:</w:t>
            </w:r>
          </w:p>
          <w:p w:rsidR="00E52A23" w:rsidRDefault="00E52A23" w:rsidP="008524CC">
            <w:pPr>
              <w:rPr>
                <w:rFonts w:ascii="Times New Roman" w:hAnsi="Times New Roman" w:cs="Times New Roman"/>
              </w:rPr>
            </w:pPr>
            <w:r>
              <w:rPr>
                <w:rFonts w:ascii="Times New Roman" w:hAnsi="Times New Roman" w:cs="Times New Roman"/>
                <w:b/>
              </w:rPr>
              <w:t>04/29/YYYY:</w:t>
            </w:r>
            <w:r>
              <w:rPr>
                <w:rFonts w:ascii="Times New Roman" w:hAnsi="Times New Roman" w:cs="Times New Roman"/>
              </w:rPr>
              <w:t xml:space="preserve"> </w:t>
            </w:r>
            <w:r w:rsidRPr="008D484E">
              <w:rPr>
                <w:rFonts w:ascii="Times New Roman" w:hAnsi="Times New Roman" w:cs="Times New Roman"/>
                <w:i/>
                <w:color w:val="FF0000"/>
              </w:rPr>
              <w:t xml:space="preserve">(PDF Ref: </w:t>
            </w:r>
            <w:r>
              <w:rPr>
                <w:rFonts w:ascii="Times New Roman" w:hAnsi="Times New Roman" w:cs="Times New Roman"/>
                <w:i/>
                <w:color w:val="FF0000"/>
              </w:rPr>
              <w:t>59-61, 64, 125-129, 131, 162-163, 185, 536-538</w:t>
            </w:r>
            <w:r w:rsidRPr="008D484E">
              <w:rPr>
                <w:rFonts w:ascii="Times New Roman" w:hAnsi="Times New Roman" w:cs="Times New Roman"/>
                <w:i/>
                <w:color w:val="FF0000"/>
              </w:rPr>
              <w:t>)</w:t>
            </w:r>
          </w:p>
          <w:p w:rsidR="00E52A23" w:rsidRDefault="00E52A23" w:rsidP="008524CC">
            <w:pPr>
              <w:rPr>
                <w:rFonts w:ascii="Times New Roman" w:hAnsi="Times New Roman" w:cs="Times New Roman"/>
              </w:rPr>
            </w:pPr>
          </w:p>
          <w:p w:rsidR="00E52A23" w:rsidRDefault="00E52A23" w:rsidP="008524CC">
            <w:pPr>
              <w:rPr>
                <w:rFonts w:ascii="Times New Roman" w:hAnsi="Times New Roman" w:cs="Times New Roman"/>
              </w:rPr>
            </w:pPr>
            <w:r>
              <w:rPr>
                <w:rFonts w:ascii="Times New Roman" w:hAnsi="Times New Roman" w:cs="Times New Roman"/>
              </w:rPr>
              <w:t>Patient with known arthritis who has failed non-operative management. Coumadin stopped one week ago.</w:t>
            </w:r>
          </w:p>
          <w:p w:rsidR="00E52A23" w:rsidRDefault="00E52A23" w:rsidP="008524CC">
            <w:pPr>
              <w:rPr>
                <w:rFonts w:ascii="Times New Roman" w:hAnsi="Times New Roman" w:cs="Times New Roman"/>
              </w:rPr>
            </w:pPr>
          </w:p>
          <w:p w:rsidR="006726F7" w:rsidRDefault="00E52A23" w:rsidP="008524CC">
            <w:pPr>
              <w:rPr>
                <w:rFonts w:ascii="Times New Roman" w:hAnsi="Times New Roman" w:cs="Times New Roman"/>
              </w:rPr>
            </w:pPr>
            <w:r>
              <w:rPr>
                <w:rFonts w:ascii="Times New Roman" w:hAnsi="Times New Roman" w:cs="Times New Roman"/>
              </w:rPr>
              <w:t>On the day of admission,</w:t>
            </w:r>
            <w:r w:rsidR="005A1FB1">
              <w:rPr>
                <w:rFonts w:ascii="Times New Roman" w:hAnsi="Times New Roman" w:cs="Times New Roman"/>
              </w:rPr>
              <w:t xml:space="preserve"> the </w:t>
            </w:r>
            <w:r w:rsidR="006726F7">
              <w:rPr>
                <w:rFonts w:ascii="Times New Roman" w:hAnsi="Times New Roman" w:cs="Times New Roman"/>
              </w:rPr>
              <w:t>patient was admitted to XYZ Medical Center day surgery and was subsequently taken to the operating suite where he underwent right total knee arthroplasty under anesthesia, tolerated the procedure well and was transferred to the post anesthesia care unit and then to the orthopedics floor.</w:t>
            </w:r>
          </w:p>
          <w:p w:rsidR="006726F7" w:rsidRDefault="006726F7" w:rsidP="008524CC">
            <w:pPr>
              <w:rPr>
                <w:rFonts w:ascii="Times New Roman" w:hAnsi="Times New Roman" w:cs="Times New Roman"/>
              </w:rPr>
            </w:pPr>
          </w:p>
          <w:p w:rsidR="006726F7" w:rsidRDefault="006726F7" w:rsidP="008524CC">
            <w:pPr>
              <w:rPr>
                <w:rFonts w:ascii="Times New Roman" w:hAnsi="Times New Roman" w:cs="Times New Roman"/>
              </w:rPr>
            </w:pPr>
            <w:r>
              <w:rPr>
                <w:rFonts w:ascii="Times New Roman" w:hAnsi="Times New Roman" w:cs="Times New Roman"/>
              </w:rPr>
              <w:t>While on the orthopedics floor, Statcare was consulted for medical management and patient was started on the Coumadin protocol for deep venous thrombosis prophylaxis. On the first postoperative day, the Foley catheter, Hemovac drain and IV fluids were discontinued. The patient continued to progress well, and by the day of discharge he was ambulating beginning to do activities of daily living and felt to be stable for discharge to home.</w:t>
            </w:r>
          </w:p>
          <w:p w:rsidR="006726F7" w:rsidRDefault="006726F7" w:rsidP="008524CC">
            <w:pPr>
              <w:rPr>
                <w:rFonts w:ascii="Times New Roman" w:hAnsi="Times New Roman" w:cs="Times New Roman"/>
              </w:rPr>
            </w:pPr>
          </w:p>
          <w:p w:rsidR="006726F7" w:rsidRDefault="006726F7" w:rsidP="008524CC">
            <w:pPr>
              <w:rPr>
                <w:rFonts w:ascii="Times New Roman" w:hAnsi="Times New Roman" w:cs="Times New Roman"/>
              </w:rPr>
            </w:pPr>
            <w:r w:rsidRPr="006726F7">
              <w:rPr>
                <w:rFonts w:ascii="Times New Roman" w:hAnsi="Times New Roman" w:cs="Times New Roman"/>
                <w:b/>
              </w:rPr>
              <w:t>05/01/YYYY-05/03/YYYY:</w:t>
            </w:r>
            <w:r>
              <w:rPr>
                <w:rFonts w:ascii="Times New Roman" w:hAnsi="Times New Roman" w:cs="Times New Roman"/>
              </w:rPr>
              <w:t xml:space="preserve"> </w:t>
            </w:r>
            <w:r w:rsidRPr="008D484E">
              <w:rPr>
                <w:rFonts w:ascii="Times New Roman" w:hAnsi="Times New Roman" w:cs="Times New Roman"/>
                <w:i/>
                <w:color w:val="FF0000"/>
              </w:rPr>
              <w:t xml:space="preserve">(PDF Ref: </w:t>
            </w:r>
            <w:r>
              <w:rPr>
                <w:rFonts w:ascii="Times New Roman" w:hAnsi="Times New Roman" w:cs="Times New Roman"/>
                <w:i/>
                <w:color w:val="FF0000"/>
              </w:rPr>
              <w:t>81, 202-203, 83, 198, 245</w:t>
            </w:r>
            <w:r w:rsidRPr="008D484E">
              <w:rPr>
                <w:rFonts w:ascii="Times New Roman" w:hAnsi="Times New Roman" w:cs="Times New Roman"/>
                <w:i/>
                <w:color w:val="FF0000"/>
              </w:rPr>
              <w:t>)</w:t>
            </w:r>
          </w:p>
          <w:p w:rsidR="006726F7" w:rsidRDefault="006726F7" w:rsidP="008524CC">
            <w:pPr>
              <w:rPr>
                <w:rFonts w:ascii="Times New Roman" w:hAnsi="Times New Roman" w:cs="Times New Roman"/>
              </w:rPr>
            </w:pPr>
          </w:p>
          <w:p w:rsidR="006726F7" w:rsidRDefault="006726F7" w:rsidP="008524CC">
            <w:pPr>
              <w:rPr>
                <w:rFonts w:ascii="Times New Roman" w:hAnsi="Times New Roman" w:cs="Times New Roman"/>
                <w:b/>
              </w:rPr>
            </w:pPr>
            <w:r w:rsidRPr="006726F7">
              <w:rPr>
                <w:rFonts w:ascii="Times New Roman" w:hAnsi="Times New Roman" w:cs="Times New Roman"/>
                <w:b/>
              </w:rPr>
              <w:t>05/01/YYYY:</w:t>
            </w:r>
          </w:p>
          <w:p w:rsidR="006726F7" w:rsidRDefault="006726F7" w:rsidP="008524CC">
            <w:pPr>
              <w:rPr>
                <w:rFonts w:ascii="Times New Roman" w:hAnsi="Times New Roman" w:cs="Times New Roman"/>
              </w:rPr>
            </w:pPr>
            <w:r>
              <w:rPr>
                <w:rFonts w:ascii="Times New Roman" w:hAnsi="Times New Roman" w:cs="Times New Roman"/>
                <w:b/>
              </w:rPr>
              <w:t>Routine Medication:</w:t>
            </w:r>
            <w:r>
              <w:rPr>
                <w:rFonts w:ascii="Times New Roman" w:hAnsi="Times New Roman" w:cs="Times New Roman"/>
              </w:rPr>
              <w:t xml:space="preserve"> Digoxin 125mcg, </w:t>
            </w:r>
            <w:r w:rsidRPr="006726F7">
              <w:rPr>
                <w:rFonts w:ascii="Times New Roman" w:hAnsi="Times New Roman" w:cs="Times New Roman"/>
                <w:highlight w:val="yellow"/>
              </w:rPr>
              <w:t>Warfarin Sodium 7.5mg</w:t>
            </w:r>
          </w:p>
          <w:p w:rsidR="006726F7" w:rsidRDefault="006726F7" w:rsidP="008524CC">
            <w:pPr>
              <w:rPr>
                <w:rFonts w:ascii="Times New Roman" w:hAnsi="Times New Roman" w:cs="Times New Roman"/>
              </w:rPr>
            </w:pPr>
          </w:p>
          <w:p w:rsidR="005E0495" w:rsidRDefault="005E0495" w:rsidP="008524CC">
            <w:pPr>
              <w:rPr>
                <w:rFonts w:ascii="Times New Roman" w:hAnsi="Times New Roman" w:cs="Times New Roman"/>
              </w:rPr>
            </w:pPr>
            <w:r w:rsidRPr="005E0495">
              <w:rPr>
                <w:rFonts w:ascii="Times New Roman" w:hAnsi="Times New Roman" w:cs="Times New Roman"/>
                <w:b/>
              </w:rPr>
              <w:lastRenderedPageBreak/>
              <w:t xml:space="preserve">CT chest: </w:t>
            </w:r>
            <w:r w:rsidRPr="005E0495">
              <w:rPr>
                <w:rFonts w:ascii="Times New Roman" w:hAnsi="Times New Roman" w:cs="Times New Roman"/>
              </w:rPr>
              <w:t>Suspicious but technically indeterminate for subsegmental pulmonary embolism with pulmonary infarction right lower lobe of the lung posterior basal segment.</w:t>
            </w:r>
          </w:p>
          <w:p w:rsidR="005E0495" w:rsidRDefault="005E0495" w:rsidP="008524CC">
            <w:pPr>
              <w:rPr>
                <w:rFonts w:ascii="Times New Roman" w:hAnsi="Times New Roman" w:cs="Times New Roman"/>
              </w:rPr>
            </w:pPr>
          </w:p>
          <w:p w:rsidR="005E0495" w:rsidRPr="005E0495" w:rsidRDefault="005E0495" w:rsidP="008524CC">
            <w:pPr>
              <w:rPr>
                <w:rFonts w:ascii="Times New Roman" w:hAnsi="Times New Roman" w:cs="Times New Roman"/>
              </w:rPr>
            </w:pPr>
            <w:r w:rsidRPr="005E0495">
              <w:rPr>
                <w:rFonts w:ascii="Times New Roman" w:hAnsi="Times New Roman" w:cs="Times New Roman"/>
                <w:b/>
              </w:rPr>
              <w:t>05/02/YYYY:</w:t>
            </w:r>
            <w:r>
              <w:rPr>
                <w:rFonts w:ascii="Times New Roman" w:hAnsi="Times New Roman" w:cs="Times New Roman"/>
                <w:b/>
              </w:rPr>
              <w:t xml:space="preserve"> </w:t>
            </w:r>
            <w:r w:rsidRPr="005E0495">
              <w:rPr>
                <w:rFonts w:ascii="Times New Roman" w:hAnsi="Times New Roman" w:cs="Times New Roman"/>
              </w:rPr>
              <w:t>Acute blood loss anemia –Transfuse. Transfused with 1 unit of blood.</w:t>
            </w:r>
          </w:p>
          <w:p w:rsidR="005E0495" w:rsidRDefault="005E0495" w:rsidP="008524CC">
            <w:pPr>
              <w:rPr>
                <w:rFonts w:ascii="Times New Roman" w:hAnsi="Times New Roman" w:cs="Times New Roman"/>
              </w:rPr>
            </w:pPr>
          </w:p>
          <w:p w:rsidR="005E0495" w:rsidRPr="005E0495" w:rsidRDefault="005E0495" w:rsidP="005E0495">
            <w:pPr>
              <w:rPr>
                <w:rFonts w:ascii="Times New Roman" w:hAnsi="Times New Roman" w:cs="Times New Roman"/>
                <w:highlight w:val="yellow"/>
              </w:rPr>
            </w:pPr>
            <w:r w:rsidRPr="005E0495">
              <w:rPr>
                <w:rFonts w:ascii="Times New Roman" w:hAnsi="Times New Roman" w:cs="Times New Roman"/>
                <w:highlight w:val="yellow"/>
              </w:rPr>
              <w:t>Changed to treatment dose Xarelto.</w:t>
            </w:r>
          </w:p>
          <w:p w:rsidR="005E0495" w:rsidRDefault="005E0495" w:rsidP="005E0495">
            <w:pPr>
              <w:rPr>
                <w:rFonts w:ascii="Times New Roman" w:hAnsi="Times New Roman" w:cs="Times New Roman"/>
              </w:rPr>
            </w:pPr>
            <w:r w:rsidRPr="005E0495">
              <w:rPr>
                <w:rFonts w:ascii="Times New Roman" w:hAnsi="Times New Roman" w:cs="Times New Roman"/>
                <w:b/>
                <w:highlight w:val="yellow"/>
              </w:rPr>
              <w:t xml:space="preserve">Routine medication: </w:t>
            </w:r>
            <w:r w:rsidRPr="005E0495">
              <w:rPr>
                <w:rFonts w:ascii="Times New Roman" w:hAnsi="Times New Roman" w:cs="Times New Roman"/>
                <w:highlight w:val="yellow"/>
              </w:rPr>
              <w:t>Rivaroxaban 15 and 20 mg</w:t>
            </w:r>
          </w:p>
          <w:p w:rsidR="005E0495" w:rsidRDefault="005E0495" w:rsidP="008524CC">
            <w:pPr>
              <w:rPr>
                <w:rFonts w:ascii="Times New Roman" w:hAnsi="Times New Roman" w:cs="Times New Roman"/>
                <w:b/>
              </w:rPr>
            </w:pPr>
          </w:p>
          <w:p w:rsidR="006726F7" w:rsidRDefault="006726F7" w:rsidP="008524CC">
            <w:pPr>
              <w:rPr>
                <w:rFonts w:ascii="Times New Roman" w:hAnsi="Times New Roman" w:cs="Times New Roman"/>
                <w:b/>
              </w:rPr>
            </w:pPr>
            <w:r w:rsidRPr="006726F7">
              <w:rPr>
                <w:rFonts w:ascii="Times New Roman" w:hAnsi="Times New Roman" w:cs="Times New Roman"/>
                <w:b/>
              </w:rPr>
              <w:t>Labs:</w:t>
            </w:r>
            <w:r>
              <w:rPr>
                <w:rFonts w:ascii="Times New Roman" w:hAnsi="Times New Roman" w:cs="Times New Roman"/>
                <w:b/>
              </w:rPr>
              <w:t xml:space="preserve"> </w:t>
            </w:r>
            <w:r w:rsidRPr="008D484E">
              <w:rPr>
                <w:rFonts w:ascii="Times New Roman" w:hAnsi="Times New Roman" w:cs="Times New Roman"/>
                <w:i/>
                <w:color w:val="FF0000"/>
              </w:rPr>
              <w:t xml:space="preserve">(PDF Ref: </w:t>
            </w:r>
            <w:r>
              <w:rPr>
                <w:rFonts w:ascii="Times New Roman" w:hAnsi="Times New Roman" w:cs="Times New Roman"/>
                <w:i/>
                <w:color w:val="FF0000"/>
              </w:rPr>
              <w:t>189-190</w:t>
            </w:r>
            <w:r w:rsidRPr="008D484E">
              <w:rPr>
                <w:rFonts w:ascii="Times New Roman" w:hAnsi="Times New Roman" w:cs="Times New Roman"/>
                <w:i/>
                <w:color w:val="FF0000"/>
              </w:rPr>
              <w:t>)</w:t>
            </w:r>
          </w:p>
          <w:p w:rsidR="005E0495" w:rsidRDefault="005E0495" w:rsidP="008524CC">
            <w:pPr>
              <w:rPr>
                <w:rFonts w:ascii="Times New Roman" w:hAnsi="Times New Roman" w:cs="Times New Roman"/>
                <w:b/>
              </w:rPr>
            </w:pPr>
          </w:p>
          <w:tbl>
            <w:tblPr>
              <w:tblStyle w:val="TableGrid"/>
              <w:tblW w:w="6518" w:type="dxa"/>
              <w:tblLayout w:type="fixed"/>
              <w:tblLook w:val="04A0" w:firstRow="1" w:lastRow="0" w:firstColumn="1" w:lastColumn="0" w:noHBand="0" w:noVBand="1"/>
            </w:tblPr>
            <w:tblGrid>
              <w:gridCol w:w="1194"/>
              <w:gridCol w:w="1316"/>
              <w:gridCol w:w="1038"/>
              <w:gridCol w:w="1232"/>
              <w:gridCol w:w="658"/>
              <w:gridCol w:w="1080"/>
            </w:tblGrid>
            <w:tr w:rsidR="005E0495" w:rsidTr="00B444A6">
              <w:trPr>
                <w:tblHeader/>
              </w:trPr>
              <w:tc>
                <w:tcPr>
                  <w:tcW w:w="1194" w:type="dxa"/>
                  <w:shd w:val="clear" w:color="auto" w:fill="A6A6A6" w:themeFill="background1" w:themeFillShade="A6"/>
                </w:tcPr>
                <w:p w:rsidR="006726F7" w:rsidRPr="006726F7" w:rsidRDefault="006726F7" w:rsidP="008524CC">
                  <w:pPr>
                    <w:rPr>
                      <w:rFonts w:ascii="Times New Roman" w:hAnsi="Times New Roman" w:cs="Times New Roman"/>
                      <w:b/>
                    </w:rPr>
                  </w:pPr>
                  <w:r w:rsidRPr="006726F7">
                    <w:rPr>
                      <w:rFonts w:ascii="Times New Roman" w:hAnsi="Times New Roman" w:cs="Times New Roman"/>
                      <w:b/>
                    </w:rPr>
                    <w:t>Parameters</w:t>
                  </w:r>
                </w:p>
              </w:tc>
              <w:tc>
                <w:tcPr>
                  <w:tcW w:w="1316" w:type="dxa"/>
                  <w:shd w:val="clear" w:color="auto" w:fill="A6A6A6" w:themeFill="background1" w:themeFillShade="A6"/>
                </w:tcPr>
                <w:p w:rsidR="006726F7" w:rsidRPr="006726F7" w:rsidRDefault="006726F7" w:rsidP="008524CC">
                  <w:pPr>
                    <w:rPr>
                      <w:rFonts w:ascii="Times New Roman" w:hAnsi="Times New Roman" w:cs="Times New Roman"/>
                      <w:b/>
                    </w:rPr>
                  </w:pPr>
                  <w:r w:rsidRPr="006726F7">
                    <w:rPr>
                      <w:rFonts w:ascii="Times New Roman" w:hAnsi="Times New Roman" w:cs="Times New Roman"/>
                      <w:b/>
                    </w:rPr>
                    <w:t>Hemoglobin</w:t>
                  </w:r>
                </w:p>
              </w:tc>
              <w:tc>
                <w:tcPr>
                  <w:tcW w:w="1038" w:type="dxa"/>
                  <w:shd w:val="clear" w:color="auto" w:fill="A6A6A6" w:themeFill="background1" w:themeFillShade="A6"/>
                </w:tcPr>
                <w:p w:rsidR="006726F7" w:rsidRPr="006726F7" w:rsidRDefault="006726F7" w:rsidP="008524CC">
                  <w:pPr>
                    <w:rPr>
                      <w:rFonts w:ascii="Times New Roman" w:hAnsi="Times New Roman" w:cs="Times New Roman"/>
                      <w:b/>
                    </w:rPr>
                  </w:pPr>
                  <w:r w:rsidRPr="006726F7">
                    <w:rPr>
                      <w:rFonts w:ascii="Times New Roman" w:hAnsi="Times New Roman" w:cs="Times New Roman"/>
                      <w:b/>
                    </w:rPr>
                    <w:t>Platelet count</w:t>
                  </w:r>
                </w:p>
              </w:tc>
              <w:tc>
                <w:tcPr>
                  <w:tcW w:w="1232" w:type="dxa"/>
                  <w:shd w:val="clear" w:color="auto" w:fill="A6A6A6" w:themeFill="background1" w:themeFillShade="A6"/>
                </w:tcPr>
                <w:p w:rsidR="006726F7" w:rsidRPr="006726F7" w:rsidRDefault="006726F7" w:rsidP="008524CC">
                  <w:pPr>
                    <w:rPr>
                      <w:rFonts w:ascii="Times New Roman" w:hAnsi="Times New Roman" w:cs="Times New Roman"/>
                      <w:b/>
                    </w:rPr>
                  </w:pPr>
                  <w:r w:rsidRPr="006726F7">
                    <w:rPr>
                      <w:rFonts w:ascii="Times New Roman" w:hAnsi="Times New Roman" w:cs="Times New Roman"/>
                      <w:b/>
                    </w:rPr>
                    <w:t xml:space="preserve">Prothrombin time </w:t>
                  </w:r>
                </w:p>
              </w:tc>
              <w:tc>
                <w:tcPr>
                  <w:tcW w:w="658" w:type="dxa"/>
                  <w:shd w:val="clear" w:color="auto" w:fill="A6A6A6" w:themeFill="background1" w:themeFillShade="A6"/>
                </w:tcPr>
                <w:p w:rsidR="006726F7" w:rsidRPr="006726F7" w:rsidRDefault="006726F7" w:rsidP="008524CC">
                  <w:pPr>
                    <w:rPr>
                      <w:rFonts w:ascii="Times New Roman" w:hAnsi="Times New Roman" w:cs="Times New Roman"/>
                      <w:b/>
                    </w:rPr>
                  </w:pPr>
                  <w:r w:rsidRPr="006726F7">
                    <w:rPr>
                      <w:rFonts w:ascii="Times New Roman" w:hAnsi="Times New Roman" w:cs="Times New Roman"/>
                      <w:b/>
                    </w:rPr>
                    <w:t>INR</w:t>
                  </w:r>
                </w:p>
              </w:tc>
              <w:tc>
                <w:tcPr>
                  <w:tcW w:w="1080" w:type="dxa"/>
                  <w:shd w:val="clear" w:color="auto" w:fill="A6A6A6" w:themeFill="background1" w:themeFillShade="A6"/>
                </w:tcPr>
                <w:p w:rsidR="006726F7" w:rsidRPr="006726F7" w:rsidRDefault="006726F7" w:rsidP="008524CC">
                  <w:pPr>
                    <w:rPr>
                      <w:rFonts w:ascii="Times New Roman" w:hAnsi="Times New Roman" w:cs="Times New Roman"/>
                      <w:b/>
                    </w:rPr>
                  </w:pPr>
                  <w:r w:rsidRPr="006726F7">
                    <w:rPr>
                      <w:rFonts w:ascii="Times New Roman" w:hAnsi="Times New Roman" w:cs="Times New Roman"/>
                      <w:b/>
                    </w:rPr>
                    <w:t>Partial thromboplastin time</w:t>
                  </w:r>
                </w:p>
              </w:tc>
            </w:tr>
            <w:tr w:rsidR="005E0495" w:rsidTr="00B444A6">
              <w:tc>
                <w:tcPr>
                  <w:tcW w:w="1194" w:type="dxa"/>
                </w:tcPr>
                <w:p w:rsidR="006726F7" w:rsidRPr="005E0495" w:rsidRDefault="005E0495" w:rsidP="008524CC">
                  <w:pPr>
                    <w:rPr>
                      <w:rFonts w:ascii="Times New Roman" w:hAnsi="Times New Roman" w:cs="Times New Roman"/>
                      <w:b/>
                    </w:rPr>
                  </w:pPr>
                  <w:r w:rsidRPr="005E0495">
                    <w:rPr>
                      <w:rFonts w:ascii="Times New Roman" w:hAnsi="Times New Roman" w:cs="Times New Roman"/>
                      <w:b/>
                    </w:rPr>
                    <w:t>Reference range</w:t>
                  </w:r>
                </w:p>
              </w:tc>
              <w:tc>
                <w:tcPr>
                  <w:tcW w:w="1316" w:type="dxa"/>
                </w:tcPr>
                <w:p w:rsidR="006726F7" w:rsidRPr="005E0495" w:rsidRDefault="005E0495" w:rsidP="008524CC">
                  <w:pPr>
                    <w:rPr>
                      <w:rFonts w:ascii="Times New Roman" w:hAnsi="Times New Roman" w:cs="Times New Roman"/>
                      <w:b/>
                    </w:rPr>
                  </w:pPr>
                  <w:r w:rsidRPr="005E0495">
                    <w:rPr>
                      <w:rFonts w:ascii="Times New Roman" w:hAnsi="Times New Roman" w:cs="Times New Roman"/>
                      <w:b/>
                    </w:rPr>
                    <w:t>13.5-17.0 gm/dl</w:t>
                  </w:r>
                </w:p>
              </w:tc>
              <w:tc>
                <w:tcPr>
                  <w:tcW w:w="1038" w:type="dxa"/>
                </w:tcPr>
                <w:p w:rsidR="006726F7" w:rsidRPr="005E0495" w:rsidRDefault="005E0495" w:rsidP="008524CC">
                  <w:pPr>
                    <w:rPr>
                      <w:rFonts w:ascii="Times New Roman" w:hAnsi="Times New Roman" w:cs="Times New Roman"/>
                      <w:b/>
                    </w:rPr>
                  </w:pPr>
                  <w:r w:rsidRPr="005E0495">
                    <w:rPr>
                      <w:rFonts w:ascii="Times New Roman" w:hAnsi="Times New Roman" w:cs="Times New Roman"/>
                      <w:b/>
                    </w:rPr>
                    <w:t>140-400 1000/mm3</w:t>
                  </w:r>
                </w:p>
              </w:tc>
              <w:tc>
                <w:tcPr>
                  <w:tcW w:w="1232" w:type="dxa"/>
                </w:tcPr>
                <w:p w:rsidR="006726F7" w:rsidRPr="005E0495" w:rsidRDefault="005E0495" w:rsidP="008524CC">
                  <w:pPr>
                    <w:rPr>
                      <w:rFonts w:ascii="Times New Roman" w:hAnsi="Times New Roman" w:cs="Times New Roman"/>
                      <w:b/>
                    </w:rPr>
                  </w:pPr>
                  <w:r w:rsidRPr="005E0495">
                    <w:rPr>
                      <w:rFonts w:ascii="Times New Roman" w:hAnsi="Times New Roman" w:cs="Times New Roman"/>
                      <w:b/>
                    </w:rPr>
                    <w:t>11.5-15.0 seconds</w:t>
                  </w:r>
                </w:p>
              </w:tc>
              <w:tc>
                <w:tcPr>
                  <w:tcW w:w="658" w:type="dxa"/>
                </w:tcPr>
                <w:p w:rsidR="006726F7" w:rsidRPr="005E0495" w:rsidRDefault="005E0495" w:rsidP="008524CC">
                  <w:pPr>
                    <w:rPr>
                      <w:rFonts w:ascii="Times New Roman" w:hAnsi="Times New Roman" w:cs="Times New Roman"/>
                      <w:b/>
                    </w:rPr>
                  </w:pPr>
                  <w:r w:rsidRPr="005E0495">
                    <w:rPr>
                      <w:rFonts w:ascii="Times New Roman" w:hAnsi="Times New Roman" w:cs="Times New Roman"/>
                      <w:b/>
                    </w:rPr>
                    <w:t>0.81-1.2</w:t>
                  </w:r>
                </w:p>
              </w:tc>
              <w:tc>
                <w:tcPr>
                  <w:tcW w:w="1080" w:type="dxa"/>
                </w:tcPr>
                <w:p w:rsidR="006726F7" w:rsidRPr="005E0495" w:rsidRDefault="005E0495" w:rsidP="008524CC">
                  <w:pPr>
                    <w:rPr>
                      <w:rFonts w:ascii="Times New Roman" w:hAnsi="Times New Roman" w:cs="Times New Roman"/>
                      <w:b/>
                    </w:rPr>
                  </w:pPr>
                  <w:r w:rsidRPr="005E0495">
                    <w:rPr>
                      <w:rFonts w:ascii="Times New Roman" w:hAnsi="Times New Roman" w:cs="Times New Roman"/>
                      <w:b/>
                    </w:rPr>
                    <w:t>23.5-37.5 seconds</w:t>
                  </w:r>
                </w:p>
              </w:tc>
            </w:tr>
            <w:tr w:rsidR="005E0495" w:rsidTr="00B444A6">
              <w:tc>
                <w:tcPr>
                  <w:tcW w:w="1194" w:type="dxa"/>
                </w:tcPr>
                <w:p w:rsidR="006726F7" w:rsidRDefault="005E0495" w:rsidP="008524CC">
                  <w:pPr>
                    <w:rPr>
                      <w:rFonts w:ascii="Times New Roman" w:hAnsi="Times New Roman" w:cs="Times New Roman"/>
                    </w:rPr>
                  </w:pPr>
                  <w:r>
                    <w:rPr>
                      <w:rFonts w:ascii="Times New Roman" w:hAnsi="Times New Roman" w:cs="Times New Roman"/>
                    </w:rPr>
                    <w:t>04/29/YYYY</w:t>
                  </w:r>
                </w:p>
              </w:tc>
              <w:tc>
                <w:tcPr>
                  <w:tcW w:w="1316" w:type="dxa"/>
                </w:tcPr>
                <w:p w:rsidR="006726F7" w:rsidRDefault="005E0495" w:rsidP="008524CC">
                  <w:pPr>
                    <w:rPr>
                      <w:rFonts w:ascii="Times New Roman" w:hAnsi="Times New Roman" w:cs="Times New Roman"/>
                    </w:rPr>
                  </w:pPr>
                  <w:r>
                    <w:rPr>
                      <w:rFonts w:ascii="Times New Roman" w:hAnsi="Times New Roman" w:cs="Times New Roman"/>
                    </w:rPr>
                    <w:t>-</w:t>
                  </w:r>
                </w:p>
              </w:tc>
              <w:tc>
                <w:tcPr>
                  <w:tcW w:w="1038" w:type="dxa"/>
                </w:tcPr>
                <w:p w:rsidR="006726F7" w:rsidRDefault="005E0495" w:rsidP="008524CC">
                  <w:pPr>
                    <w:rPr>
                      <w:rFonts w:ascii="Times New Roman" w:hAnsi="Times New Roman" w:cs="Times New Roman"/>
                    </w:rPr>
                  </w:pPr>
                  <w:r>
                    <w:rPr>
                      <w:rFonts w:ascii="Times New Roman" w:hAnsi="Times New Roman" w:cs="Times New Roman"/>
                    </w:rPr>
                    <w:t>-</w:t>
                  </w:r>
                </w:p>
              </w:tc>
              <w:tc>
                <w:tcPr>
                  <w:tcW w:w="1232" w:type="dxa"/>
                </w:tcPr>
                <w:p w:rsidR="006726F7" w:rsidRDefault="005E0495" w:rsidP="008524CC">
                  <w:pPr>
                    <w:rPr>
                      <w:rFonts w:ascii="Times New Roman" w:hAnsi="Times New Roman" w:cs="Times New Roman"/>
                    </w:rPr>
                  </w:pPr>
                  <w:r>
                    <w:rPr>
                      <w:rFonts w:ascii="Times New Roman" w:hAnsi="Times New Roman" w:cs="Times New Roman"/>
                    </w:rPr>
                    <w:t>13.0</w:t>
                  </w:r>
                </w:p>
              </w:tc>
              <w:tc>
                <w:tcPr>
                  <w:tcW w:w="658" w:type="dxa"/>
                </w:tcPr>
                <w:p w:rsidR="006726F7" w:rsidRDefault="005E0495" w:rsidP="008524CC">
                  <w:pPr>
                    <w:rPr>
                      <w:rFonts w:ascii="Times New Roman" w:hAnsi="Times New Roman" w:cs="Times New Roman"/>
                    </w:rPr>
                  </w:pPr>
                  <w:r>
                    <w:rPr>
                      <w:rFonts w:ascii="Times New Roman" w:hAnsi="Times New Roman" w:cs="Times New Roman"/>
                    </w:rPr>
                    <w:t>0.97</w:t>
                  </w:r>
                </w:p>
              </w:tc>
              <w:tc>
                <w:tcPr>
                  <w:tcW w:w="1080" w:type="dxa"/>
                </w:tcPr>
                <w:p w:rsidR="006726F7" w:rsidRDefault="005E0495" w:rsidP="008524CC">
                  <w:pPr>
                    <w:rPr>
                      <w:rFonts w:ascii="Times New Roman" w:hAnsi="Times New Roman" w:cs="Times New Roman"/>
                    </w:rPr>
                  </w:pPr>
                  <w:r>
                    <w:rPr>
                      <w:rFonts w:ascii="Times New Roman" w:hAnsi="Times New Roman" w:cs="Times New Roman"/>
                    </w:rPr>
                    <w:t>24.1</w:t>
                  </w:r>
                </w:p>
              </w:tc>
            </w:tr>
            <w:tr w:rsidR="005E0495" w:rsidTr="00B444A6">
              <w:tc>
                <w:tcPr>
                  <w:tcW w:w="1194" w:type="dxa"/>
                </w:tcPr>
                <w:p w:rsidR="006726F7" w:rsidRDefault="005E0495" w:rsidP="008524CC">
                  <w:pPr>
                    <w:rPr>
                      <w:rFonts w:ascii="Times New Roman" w:hAnsi="Times New Roman" w:cs="Times New Roman"/>
                    </w:rPr>
                  </w:pPr>
                  <w:r>
                    <w:rPr>
                      <w:rFonts w:ascii="Times New Roman" w:hAnsi="Times New Roman" w:cs="Times New Roman"/>
                    </w:rPr>
                    <w:t>04/30/YYYY</w:t>
                  </w:r>
                </w:p>
              </w:tc>
              <w:tc>
                <w:tcPr>
                  <w:tcW w:w="1316" w:type="dxa"/>
                </w:tcPr>
                <w:p w:rsidR="006726F7" w:rsidRDefault="005E0495" w:rsidP="008524CC">
                  <w:pPr>
                    <w:rPr>
                      <w:rFonts w:ascii="Times New Roman" w:hAnsi="Times New Roman" w:cs="Times New Roman"/>
                    </w:rPr>
                  </w:pPr>
                  <w:r>
                    <w:rPr>
                      <w:rFonts w:ascii="Times New Roman" w:hAnsi="Times New Roman" w:cs="Times New Roman"/>
                    </w:rPr>
                    <w:t>10.0 (Low)</w:t>
                  </w:r>
                </w:p>
              </w:tc>
              <w:tc>
                <w:tcPr>
                  <w:tcW w:w="1038" w:type="dxa"/>
                </w:tcPr>
                <w:p w:rsidR="006726F7" w:rsidRDefault="005E0495" w:rsidP="008524CC">
                  <w:pPr>
                    <w:rPr>
                      <w:rFonts w:ascii="Times New Roman" w:hAnsi="Times New Roman" w:cs="Times New Roman"/>
                    </w:rPr>
                  </w:pPr>
                  <w:r>
                    <w:rPr>
                      <w:rFonts w:ascii="Times New Roman" w:hAnsi="Times New Roman" w:cs="Times New Roman"/>
                    </w:rPr>
                    <w:t>185</w:t>
                  </w:r>
                </w:p>
              </w:tc>
              <w:tc>
                <w:tcPr>
                  <w:tcW w:w="1232" w:type="dxa"/>
                </w:tcPr>
                <w:p w:rsidR="006726F7" w:rsidRDefault="005E0495" w:rsidP="008524CC">
                  <w:pPr>
                    <w:rPr>
                      <w:rFonts w:ascii="Times New Roman" w:hAnsi="Times New Roman" w:cs="Times New Roman"/>
                    </w:rPr>
                  </w:pPr>
                  <w:r>
                    <w:rPr>
                      <w:rFonts w:ascii="Times New Roman" w:hAnsi="Times New Roman" w:cs="Times New Roman"/>
                    </w:rPr>
                    <w:t>15.0</w:t>
                  </w:r>
                </w:p>
              </w:tc>
              <w:tc>
                <w:tcPr>
                  <w:tcW w:w="658" w:type="dxa"/>
                </w:tcPr>
                <w:p w:rsidR="006726F7" w:rsidRDefault="005E0495" w:rsidP="008524CC">
                  <w:pPr>
                    <w:rPr>
                      <w:rFonts w:ascii="Times New Roman" w:hAnsi="Times New Roman" w:cs="Times New Roman"/>
                    </w:rPr>
                  </w:pPr>
                  <w:r>
                    <w:rPr>
                      <w:rFonts w:ascii="Times New Roman" w:hAnsi="Times New Roman" w:cs="Times New Roman"/>
                    </w:rPr>
                    <w:t>1.17</w:t>
                  </w:r>
                </w:p>
              </w:tc>
              <w:tc>
                <w:tcPr>
                  <w:tcW w:w="1080" w:type="dxa"/>
                </w:tcPr>
                <w:p w:rsidR="006726F7" w:rsidRDefault="005E0495" w:rsidP="008524CC">
                  <w:pPr>
                    <w:rPr>
                      <w:rFonts w:ascii="Times New Roman" w:hAnsi="Times New Roman" w:cs="Times New Roman"/>
                    </w:rPr>
                  </w:pPr>
                  <w:r>
                    <w:rPr>
                      <w:rFonts w:ascii="Times New Roman" w:hAnsi="Times New Roman" w:cs="Times New Roman"/>
                    </w:rPr>
                    <w:t>-</w:t>
                  </w:r>
                </w:p>
              </w:tc>
            </w:tr>
            <w:tr w:rsidR="005E0495" w:rsidTr="00B444A6">
              <w:tc>
                <w:tcPr>
                  <w:tcW w:w="1194" w:type="dxa"/>
                </w:tcPr>
                <w:p w:rsidR="006726F7" w:rsidRDefault="005E0495" w:rsidP="008524CC">
                  <w:pPr>
                    <w:rPr>
                      <w:rFonts w:ascii="Times New Roman" w:hAnsi="Times New Roman" w:cs="Times New Roman"/>
                    </w:rPr>
                  </w:pPr>
                  <w:r>
                    <w:rPr>
                      <w:rFonts w:ascii="Times New Roman" w:hAnsi="Times New Roman" w:cs="Times New Roman"/>
                    </w:rPr>
                    <w:t>05/01/YYYY</w:t>
                  </w:r>
                </w:p>
              </w:tc>
              <w:tc>
                <w:tcPr>
                  <w:tcW w:w="1316" w:type="dxa"/>
                </w:tcPr>
                <w:p w:rsidR="006726F7" w:rsidRDefault="005E0495" w:rsidP="008524CC">
                  <w:pPr>
                    <w:rPr>
                      <w:rFonts w:ascii="Times New Roman" w:hAnsi="Times New Roman" w:cs="Times New Roman"/>
                    </w:rPr>
                  </w:pPr>
                  <w:r>
                    <w:rPr>
                      <w:rFonts w:ascii="Times New Roman" w:hAnsi="Times New Roman" w:cs="Times New Roman"/>
                    </w:rPr>
                    <w:t>8.8 (Low)</w:t>
                  </w:r>
                </w:p>
              </w:tc>
              <w:tc>
                <w:tcPr>
                  <w:tcW w:w="1038" w:type="dxa"/>
                </w:tcPr>
                <w:p w:rsidR="006726F7" w:rsidRDefault="005E0495" w:rsidP="008524CC">
                  <w:pPr>
                    <w:rPr>
                      <w:rFonts w:ascii="Times New Roman" w:hAnsi="Times New Roman" w:cs="Times New Roman"/>
                    </w:rPr>
                  </w:pPr>
                  <w:r>
                    <w:rPr>
                      <w:rFonts w:ascii="Times New Roman" w:hAnsi="Times New Roman" w:cs="Times New Roman"/>
                    </w:rPr>
                    <w:t>172</w:t>
                  </w:r>
                </w:p>
              </w:tc>
              <w:tc>
                <w:tcPr>
                  <w:tcW w:w="1232" w:type="dxa"/>
                </w:tcPr>
                <w:p w:rsidR="006726F7" w:rsidRDefault="005E0495" w:rsidP="008524CC">
                  <w:pPr>
                    <w:rPr>
                      <w:rFonts w:ascii="Times New Roman" w:hAnsi="Times New Roman" w:cs="Times New Roman"/>
                    </w:rPr>
                  </w:pPr>
                  <w:r>
                    <w:rPr>
                      <w:rFonts w:ascii="Times New Roman" w:hAnsi="Times New Roman" w:cs="Times New Roman"/>
                    </w:rPr>
                    <w:t>16.8 (High)</w:t>
                  </w:r>
                </w:p>
              </w:tc>
              <w:tc>
                <w:tcPr>
                  <w:tcW w:w="658" w:type="dxa"/>
                </w:tcPr>
                <w:p w:rsidR="006726F7" w:rsidRDefault="005E0495" w:rsidP="008524CC">
                  <w:pPr>
                    <w:rPr>
                      <w:rFonts w:ascii="Times New Roman" w:hAnsi="Times New Roman" w:cs="Times New Roman"/>
                    </w:rPr>
                  </w:pPr>
                  <w:r>
                    <w:rPr>
                      <w:rFonts w:ascii="Times New Roman" w:hAnsi="Times New Roman" w:cs="Times New Roman"/>
                    </w:rPr>
                    <w:t>1.35 (High)</w:t>
                  </w:r>
                </w:p>
              </w:tc>
              <w:tc>
                <w:tcPr>
                  <w:tcW w:w="1080" w:type="dxa"/>
                </w:tcPr>
                <w:p w:rsidR="006726F7" w:rsidRDefault="005E0495" w:rsidP="008524CC">
                  <w:pPr>
                    <w:rPr>
                      <w:rFonts w:ascii="Times New Roman" w:hAnsi="Times New Roman" w:cs="Times New Roman"/>
                    </w:rPr>
                  </w:pPr>
                  <w:r>
                    <w:rPr>
                      <w:rFonts w:ascii="Times New Roman" w:hAnsi="Times New Roman" w:cs="Times New Roman"/>
                    </w:rPr>
                    <w:t>-</w:t>
                  </w:r>
                </w:p>
              </w:tc>
            </w:tr>
            <w:tr w:rsidR="005E0495" w:rsidTr="00B444A6">
              <w:tc>
                <w:tcPr>
                  <w:tcW w:w="1194" w:type="dxa"/>
                </w:tcPr>
                <w:p w:rsidR="005E0495" w:rsidRDefault="005E0495" w:rsidP="008524CC">
                  <w:pPr>
                    <w:rPr>
                      <w:rFonts w:ascii="Times New Roman" w:hAnsi="Times New Roman" w:cs="Times New Roman"/>
                    </w:rPr>
                  </w:pPr>
                  <w:r>
                    <w:rPr>
                      <w:rFonts w:ascii="Times New Roman" w:hAnsi="Times New Roman" w:cs="Times New Roman"/>
                    </w:rPr>
                    <w:t>05/02/YYYY</w:t>
                  </w:r>
                </w:p>
              </w:tc>
              <w:tc>
                <w:tcPr>
                  <w:tcW w:w="1316" w:type="dxa"/>
                </w:tcPr>
                <w:p w:rsidR="005E0495" w:rsidRDefault="005E0495" w:rsidP="008524CC">
                  <w:pPr>
                    <w:rPr>
                      <w:rFonts w:ascii="Times New Roman" w:hAnsi="Times New Roman" w:cs="Times New Roman"/>
                    </w:rPr>
                  </w:pPr>
                  <w:r>
                    <w:rPr>
                      <w:rFonts w:ascii="Times New Roman" w:hAnsi="Times New Roman" w:cs="Times New Roman"/>
                    </w:rPr>
                    <w:t>7.8-9.1 (Low)</w:t>
                  </w:r>
                </w:p>
              </w:tc>
              <w:tc>
                <w:tcPr>
                  <w:tcW w:w="1038" w:type="dxa"/>
                </w:tcPr>
                <w:p w:rsidR="005E0495" w:rsidRDefault="005E0495" w:rsidP="008524CC">
                  <w:pPr>
                    <w:rPr>
                      <w:rFonts w:ascii="Times New Roman" w:hAnsi="Times New Roman" w:cs="Times New Roman"/>
                    </w:rPr>
                  </w:pPr>
                  <w:r>
                    <w:rPr>
                      <w:rFonts w:ascii="Times New Roman" w:hAnsi="Times New Roman" w:cs="Times New Roman"/>
                    </w:rPr>
                    <w:t>158</w:t>
                  </w:r>
                </w:p>
              </w:tc>
              <w:tc>
                <w:tcPr>
                  <w:tcW w:w="1232" w:type="dxa"/>
                </w:tcPr>
                <w:p w:rsidR="005E0495" w:rsidRDefault="005E0495" w:rsidP="008524CC">
                  <w:pPr>
                    <w:rPr>
                      <w:rFonts w:ascii="Times New Roman" w:hAnsi="Times New Roman" w:cs="Times New Roman"/>
                    </w:rPr>
                  </w:pPr>
                  <w:r>
                    <w:rPr>
                      <w:rFonts w:ascii="Times New Roman" w:hAnsi="Times New Roman" w:cs="Times New Roman"/>
                    </w:rPr>
                    <w:t>19.9 (High)</w:t>
                  </w:r>
                </w:p>
              </w:tc>
              <w:tc>
                <w:tcPr>
                  <w:tcW w:w="658" w:type="dxa"/>
                </w:tcPr>
                <w:p w:rsidR="005E0495" w:rsidRDefault="005E0495" w:rsidP="008524CC">
                  <w:pPr>
                    <w:rPr>
                      <w:rFonts w:ascii="Times New Roman" w:hAnsi="Times New Roman" w:cs="Times New Roman"/>
                    </w:rPr>
                  </w:pPr>
                  <w:r>
                    <w:rPr>
                      <w:rFonts w:ascii="Times New Roman" w:hAnsi="Times New Roman" w:cs="Times New Roman"/>
                    </w:rPr>
                    <w:t>1.69 (High)</w:t>
                  </w:r>
                </w:p>
              </w:tc>
              <w:tc>
                <w:tcPr>
                  <w:tcW w:w="1080" w:type="dxa"/>
                </w:tcPr>
                <w:p w:rsidR="005E0495" w:rsidRDefault="005E0495" w:rsidP="008524CC">
                  <w:pPr>
                    <w:rPr>
                      <w:rFonts w:ascii="Times New Roman" w:hAnsi="Times New Roman" w:cs="Times New Roman"/>
                    </w:rPr>
                  </w:pPr>
                  <w:r>
                    <w:rPr>
                      <w:rFonts w:ascii="Times New Roman" w:hAnsi="Times New Roman" w:cs="Times New Roman"/>
                    </w:rPr>
                    <w:t>-</w:t>
                  </w:r>
                </w:p>
              </w:tc>
            </w:tr>
            <w:tr w:rsidR="005E0495" w:rsidTr="00B444A6">
              <w:tc>
                <w:tcPr>
                  <w:tcW w:w="1194" w:type="dxa"/>
                </w:tcPr>
                <w:p w:rsidR="005E0495" w:rsidRDefault="005E0495" w:rsidP="008524CC">
                  <w:pPr>
                    <w:rPr>
                      <w:rFonts w:ascii="Times New Roman" w:hAnsi="Times New Roman" w:cs="Times New Roman"/>
                    </w:rPr>
                  </w:pPr>
                  <w:r>
                    <w:rPr>
                      <w:rFonts w:ascii="Times New Roman" w:hAnsi="Times New Roman" w:cs="Times New Roman"/>
                    </w:rPr>
                    <w:t>05/03/YYYY</w:t>
                  </w:r>
                </w:p>
              </w:tc>
              <w:tc>
                <w:tcPr>
                  <w:tcW w:w="1316" w:type="dxa"/>
                </w:tcPr>
                <w:p w:rsidR="005E0495" w:rsidRDefault="005E0495" w:rsidP="008524CC">
                  <w:pPr>
                    <w:rPr>
                      <w:rFonts w:ascii="Times New Roman" w:hAnsi="Times New Roman" w:cs="Times New Roman"/>
                    </w:rPr>
                  </w:pPr>
                  <w:r>
                    <w:rPr>
                      <w:rFonts w:ascii="Times New Roman" w:hAnsi="Times New Roman" w:cs="Times New Roman"/>
                    </w:rPr>
                    <w:t>8.7 (Low)</w:t>
                  </w:r>
                </w:p>
              </w:tc>
              <w:tc>
                <w:tcPr>
                  <w:tcW w:w="1038" w:type="dxa"/>
                </w:tcPr>
                <w:p w:rsidR="005E0495" w:rsidRDefault="005E0495" w:rsidP="008524CC">
                  <w:pPr>
                    <w:rPr>
                      <w:rFonts w:ascii="Times New Roman" w:hAnsi="Times New Roman" w:cs="Times New Roman"/>
                    </w:rPr>
                  </w:pPr>
                  <w:r>
                    <w:rPr>
                      <w:rFonts w:ascii="Times New Roman" w:hAnsi="Times New Roman" w:cs="Times New Roman"/>
                    </w:rPr>
                    <w:t>178</w:t>
                  </w:r>
                </w:p>
              </w:tc>
              <w:tc>
                <w:tcPr>
                  <w:tcW w:w="1232" w:type="dxa"/>
                </w:tcPr>
                <w:p w:rsidR="005E0495" w:rsidRDefault="005E0495" w:rsidP="008524CC">
                  <w:pPr>
                    <w:rPr>
                      <w:rFonts w:ascii="Times New Roman" w:hAnsi="Times New Roman" w:cs="Times New Roman"/>
                    </w:rPr>
                  </w:pPr>
                  <w:r>
                    <w:rPr>
                      <w:rFonts w:ascii="Times New Roman" w:hAnsi="Times New Roman" w:cs="Times New Roman"/>
                    </w:rPr>
                    <w:t>-</w:t>
                  </w:r>
                </w:p>
              </w:tc>
              <w:tc>
                <w:tcPr>
                  <w:tcW w:w="658" w:type="dxa"/>
                </w:tcPr>
                <w:p w:rsidR="005E0495" w:rsidRDefault="005E0495" w:rsidP="008524CC">
                  <w:pPr>
                    <w:rPr>
                      <w:rFonts w:ascii="Times New Roman" w:hAnsi="Times New Roman" w:cs="Times New Roman"/>
                    </w:rPr>
                  </w:pPr>
                  <w:r>
                    <w:rPr>
                      <w:rFonts w:ascii="Times New Roman" w:hAnsi="Times New Roman" w:cs="Times New Roman"/>
                    </w:rPr>
                    <w:t>-</w:t>
                  </w:r>
                </w:p>
              </w:tc>
              <w:tc>
                <w:tcPr>
                  <w:tcW w:w="1080" w:type="dxa"/>
                </w:tcPr>
                <w:p w:rsidR="005E0495" w:rsidRDefault="005E0495" w:rsidP="008524CC">
                  <w:pPr>
                    <w:rPr>
                      <w:rFonts w:ascii="Times New Roman" w:hAnsi="Times New Roman" w:cs="Times New Roman"/>
                    </w:rPr>
                  </w:pPr>
                  <w:r>
                    <w:rPr>
                      <w:rFonts w:ascii="Times New Roman" w:hAnsi="Times New Roman" w:cs="Times New Roman"/>
                    </w:rPr>
                    <w:t>-</w:t>
                  </w:r>
                </w:p>
              </w:tc>
            </w:tr>
          </w:tbl>
          <w:p w:rsidR="006726F7" w:rsidRPr="006726F7" w:rsidRDefault="006726F7" w:rsidP="008524CC">
            <w:pPr>
              <w:rPr>
                <w:rFonts w:ascii="Times New Roman" w:hAnsi="Times New Roman" w:cs="Times New Roman"/>
              </w:rPr>
            </w:pPr>
          </w:p>
          <w:p w:rsidR="006726F7" w:rsidRPr="00E546EF" w:rsidRDefault="00E546EF" w:rsidP="008524CC">
            <w:pPr>
              <w:rPr>
                <w:rFonts w:ascii="Times New Roman" w:hAnsi="Times New Roman" w:cs="Times New Roman"/>
              </w:rPr>
            </w:pPr>
            <w:r w:rsidRPr="00E546EF">
              <w:rPr>
                <w:rFonts w:ascii="Times New Roman" w:hAnsi="Times New Roman" w:cs="Times New Roman"/>
                <w:b/>
              </w:rPr>
              <w:t>05/04/YYYY:</w:t>
            </w:r>
            <w:r>
              <w:rPr>
                <w:rFonts w:ascii="Times New Roman" w:hAnsi="Times New Roman" w:cs="Times New Roman"/>
              </w:rPr>
              <w:t xml:space="preserve"> </w:t>
            </w:r>
            <w:r w:rsidRPr="008D484E">
              <w:rPr>
                <w:rFonts w:ascii="Times New Roman" w:hAnsi="Times New Roman" w:cs="Times New Roman"/>
                <w:i/>
                <w:color w:val="FF0000"/>
              </w:rPr>
              <w:t xml:space="preserve">(PDF Ref: </w:t>
            </w:r>
            <w:r>
              <w:rPr>
                <w:rFonts w:ascii="Times New Roman" w:hAnsi="Times New Roman" w:cs="Times New Roman"/>
                <w:i/>
                <w:color w:val="FF0000"/>
              </w:rPr>
              <w:t>536-538</w:t>
            </w:r>
            <w:r w:rsidRPr="008D484E">
              <w:rPr>
                <w:rFonts w:ascii="Times New Roman" w:hAnsi="Times New Roman" w:cs="Times New Roman"/>
                <w:i/>
                <w:color w:val="FF0000"/>
              </w:rPr>
              <w:t>)</w:t>
            </w:r>
          </w:p>
          <w:p w:rsidR="006726F7" w:rsidRDefault="00E546EF" w:rsidP="008524CC">
            <w:pPr>
              <w:rPr>
                <w:rFonts w:ascii="Times New Roman" w:hAnsi="Times New Roman" w:cs="Times New Roman"/>
              </w:rPr>
            </w:pPr>
            <w:r>
              <w:rPr>
                <w:rFonts w:ascii="Times New Roman" w:hAnsi="Times New Roman" w:cs="Times New Roman"/>
              </w:rPr>
              <w:t>The patient was discharged to home with home health.</w:t>
            </w:r>
          </w:p>
          <w:p w:rsidR="00E546EF" w:rsidRDefault="00E546EF" w:rsidP="008524CC">
            <w:pPr>
              <w:rPr>
                <w:rFonts w:ascii="Times New Roman" w:hAnsi="Times New Roman" w:cs="Times New Roman"/>
              </w:rPr>
            </w:pPr>
          </w:p>
          <w:p w:rsidR="00E546EF" w:rsidRDefault="00E546EF" w:rsidP="008524CC">
            <w:pPr>
              <w:rPr>
                <w:rFonts w:ascii="Times New Roman" w:hAnsi="Times New Roman" w:cs="Times New Roman"/>
              </w:rPr>
            </w:pPr>
            <w:r w:rsidRPr="00E546EF">
              <w:rPr>
                <w:rFonts w:ascii="Times New Roman" w:hAnsi="Times New Roman" w:cs="Times New Roman"/>
                <w:b/>
              </w:rPr>
              <w:t>Discharge diagnosis:</w:t>
            </w:r>
            <w:r>
              <w:rPr>
                <w:rFonts w:ascii="Times New Roman" w:hAnsi="Times New Roman" w:cs="Times New Roman"/>
              </w:rPr>
              <w:t xml:space="preserve"> Pulmonary embolus, onset indeterminate</w:t>
            </w:r>
          </w:p>
          <w:p w:rsidR="00E546EF" w:rsidRDefault="00E546EF" w:rsidP="008524CC">
            <w:pPr>
              <w:rPr>
                <w:rFonts w:ascii="Times New Roman" w:hAnsi="Times New Roman" w:cs="Times New Roman"/>
              </w:rPr>
            </w:pPr>
          </w:p>
          <w:p w:rsidR="00E546EF" w:rsidRDefault="00E546EF" w:rsidP="008524CC">
            <w:pPr>
              <w:rPr>
                <w:rFonts w:ascii="Times New Roman" w:hAnsi="Times New Roman" w:cs="Times New Roman"/>
              </w:rPr>
            </w:pPr>
            <w:r w:rsidRPr="00E546EF">
              <w:rPr>
                <w:rFonts w:ascii="Times New Roman" w:hAnsi="Times New Roman" w:cs="Times New Roman"/>
                <w:b/>
              </w:rPr>
              <w:t>Discharge instructions:</w:t>
            </w:r>
            <w:r>
              <w:rPr>
                <w:rFonts w:ascii="Times New Roman" w:hAnsi="Times New Roman" w:cs="Times New Roman"/>
              </w:rPr>
              <w:t xml:space="preserve"> Follow-up with Dr. Gates in four weeks</w:t>
            </w:r>
          </w:p>
          <w:p w:rsidR="00E546EF" w:rsidRDefault="00E546EF" w:rsidP="008524CC">
            <w:pPr>
              <w:rPr>
                <w:rFonts w:ascii="Times New Roman" w:hAnsi="Times New Roman" w:cs="Times New Roman"/>
              </w:rPr>
            </w:pPr>
          </w:p>
          <w:p w:rsidR="00E546EF" w:rsidRDefault="00E546EF" w:rsidP="008524CC">
            <w:pPr>
              <w:rPr>
                <w:rFonts w:ascii="Times New Roman" w:hAnsi="Times New Roman" w:cs="Times New Roman"/>
              </w:rPr>
            </w:pPr>
            <w:r w:rsidRPr="00E546EF">
              <w:rPr>
                <w:rFonts w:ascii="Times New Roman" w:hAnsi="Times New Roman" w:cs="Times New Roman"/>
                <w:b/>
              </w:rPr>
              <w:t>Discharge medications:</w:t>
            </w:r>
            <w:r>
              <w:rPr>
                <w:rFonts w:ascii="Times New Roman" w:hAnsi="Times New Roman" w:cs="Times New Roman"/>
              </w:rPr>
              <w:t xml:space="preserve"> Percocet 5/325 mg for pain and </w:t>
            </w:r>
            <w:r w:rsidRPr="00E546EF">
              <w:rPr>
                <w:rFonts w:ascii="Times New Roman" w:hAnsi="Times New Roman" w:cs="Times New Roman"/>
                <w:highlight w:val="yellow"/>
              </w:rPr>
              <w:t>Xarelto for DVT prophylaxis</w:t>
            </w:r>
            <w:r>
              <w:rPr>
                <w:rFonts w:ascii="Times New Roman" w:hAnsi="Times New Roman" w:cs="Times New Roman"/>
              </w:rPr>
              <w:t>.</w:t>
            </w:r>
          </w:p>
          <w:p w:rsidR="00E546EF" w:rsidRDefault="00E546EF" w:rsidP="008524CC">
            <w:pPr>
              <w:rPr>
                <w:rFonts w:ascii="Times New Roman" w:hAnsi="Times New Roman" w:cs="Times New Roman"/>
              </w:rPr>
            </w:pPr>
          </w:p>
          <w:p w:rsidR="00E546EF" w:rsidRPr="00E546EF" w:rsidRDefault="00E546EF" w:rsidP="008524CC">
            <w:pPr>
              <w:rPr>
                <w:rFonts w:ascii="Times New Roman" w:hAnsi="Times New Roman" w:cs="Times New Roman"/>
                <w:b/>
              </w:rPr>
            </w:pPr>
            <w:r w:rsidRPr="00E546EF">
              <w:rPr>
                <w:rFonts w:ascii="Times New Roman" w:hAnsi="Times New Roman" w:cs="Times New Roman"/>
                <w:b/>
              </w:rPr>
              <w:t>Medications:</w:t>
            </w:r>
          </w:p>
          <w:p w:rsidR="006726F7" w:rsidRDefault="00E546EF" w:rsidP="008524CC">
            <w:pPr>
              <w:rPr>
                <w:rFonts w:ascii="Times New Roman" w:hAnsi="Times New Roman" w:cs="Times New Roman"/>
              </w:rPr>
            </w:pPr>
            <w:r>
              <w:rPr>
                <w:rFonts w:ascii="Times New Roman" w:hAnsi="Times New Roman" w:cs="Times New Roman"/>
              </w:rPr>
              <w:t>Digoxin 125mcg</w:t>
            </w:r>
          </w:p>
          <w:p w:rsidR="00E546EF" w:rsidRPr="00E546EF" w:rsidRDefault="00E546EF" w:rsidP="008524CC">
            <w:pPr>
              <w:rPr>
                <w:rFonts w:ascii="Times New Roman" w:hAnsi="Times New Roman" w:cs="Times New Roman"/>
                <w:highlight w:val="yellow"/>
              </w:rPr>
            </w:pPr>
            <w:r w:rsidRPr="00E546EF">
              <w:rPr>
                <w:rFonts w:ascii="Times New Roman" w:hAnsi="Times New Roman" w:cs="Times New Roman"/>
                <w:highlight w:val="yellow"/>
              </w:rPr>
              <w:t>Rivaroxaban 15 mg</w:t>
            </w:r>
          </w:p>
          <w:p w:rsidR="00E546EF" w:rsidRPr="006726F7" w:rsidRDefault="00E546EF" w:rsidP="008524CC">
            <w:pPr>
              <w:rPr>
                <w:rFonts w:ascii="Times New Roman" w:hAnsi="Times New Roman" w:cs="Times New Roman"/>
              </w:rPr>
            </w:pPr>
            <w:r w:rsidRPr="00E546EF">
              <w:rPr>
                <w:rFonts w:ascii="Times New Roman" w:hAnsi="Times New Roman" w:cs="Times New Roman"/>
                <w:highlight w:val="yellow"/>
              </w:rPr>
              <w:t>Rivaroxaban 20 mg-</w:t>
            </w:r>
            <w:r>
              <w:rPr>
                <w:rFonts w:ascii="Times New Roman" w:hAnsi="Times New Roman" w:cs="Times New Roman"/>
              </w:rPr>
              <w:t>Continue per SCIM</w:t>
            </w:r>
          </w:p>
          <w:p w:rsidR="006726F7" w:rsidRDefault="006726F7" w:rsidP="008524CC">
            <w:pPr>
              <w:rPr>
                <w:rFonts w:ascii="Times New Roman" w:hAnsi="Times New Roman" w:cs="Times New Roman"/>
              </w:rPr>
            </w:pPr>
          </w:p>
          <w:p w:rsidR="00E546EF" w:rsidRPr="00E546EF" w:rsidRDefault="00E546EF" w:rsidP="008524CC">
            <w:pPr>
              <w:rPr>
                <w:rFonts w:ascii="Times New Roman" w:hAnsi="Times New Roman" w:cs="Times New Roman"/>
              </w:rPr>
            </w:pPr>
            <w:r w:rsidRPr="00E546EF">
              <w:rPr>
                <w:rFonts w:ascii="Times New Roman" w:hAnsi="Times New Roman" w:cs="Times New Roman"/>
                <w:b/>
              </w:rPr>
              <w:t>Discharge Diet:</w:t>
            </w:r>
            <w:r>
              <w:rPr>
                <w:rFonts w:ascii="Times New Roman" w:hAnsi="Times New Roman" w:cs="Times New Roman"/>
              </w:rPr>
              <w:t xml:space="preserve"> As tolerated</w:t>
            </w:r>
          </w:p>
          <w:p w:rsidR="006726F7" w:rsidRDefault="006726F7" w:rsidP="008524CC">
            <w:pPr>
              <w:rPr>
                <w:rFonts w:ascii="Times New Roman" w:hAnsi="Times New Roman" w:cs="Times New Roman"/>
                <w:b/>
              </w:rPr>
            </w:pPr>
          </w:p>
          <w:p w:rsidR="00E546EF" w:rsidRPr="00E546EF" w:rsidRDefault="00E546EF" w:rsidP="00E546EF">
            <w:pPr>
              <w:rPr>
                <w:rFonts w:ascii="Times New Roman" w:hAnsi="Times New Roman" w:cs="Times New Roman"/>
              </w:rPr>
            </w:pPr>
            <w:r>
              <w:rPr>
                <w:rFonts w:ascii="Times New Roman" w:hAnsi="Times New Roman" w:cs="Times New Roman"/>
                <w:b/>
              </w:rPr>
              <w:lastRenderedPageBreak/>
              <w:t>Addendum:</w:t>
            </w:r>
            <w:r>
              <w:rPr>
                <w:rFonts w:ascii="Times New Roman" w:hAnsi="Times New Roman" w:cs="Times New Roman"/>
              </w:rPr>
              <w:t xml:space="preserve"> The patient began desaturating on room air and was unable to elevate his O2 saturation above 90 without supplemental oxygenation. CT scan was obtained and was unable to rule out a pulmonary embolus. </w:t>
            </w:r>
            <w:r w:rsidRPr="00E546EF">
              <w:rPr>
                <w:rFonts w:ascii="Times New Roman" w:hAnsi="Times New Roman" w:cs="Times New Roman"/>
                <w:highlight w:val="yellow"/>
              </w:rPr>
              <w:t>Start care placed him on Xarelto, since his INR was subtherapeutic and orthopedics did not want to bridge him with Lovenox until the INR was therapeutic. He will follow-up with Dr. Mehta to transition him back to Coumadin after he is finished with Xarelto therapy.</w:t>
            </w:r>
          </w:p>
        </w:tc>
        <w:tc>
          <w:tcPr>
            <w:tcW w:w="1170" w:type="dxa"/>
          </w:tcPr>
          <w:p w:rsidR="008524CC" w:rsidRDefault="00E546EF" w:rsidP="008524CC">
            <w:pPr>
              <w:rPr>
                <w:rFonts w:ascii="Times New Roman" w:hAnsi="Times New Roman" w:cs="Times New Roman"/>
              </w:rPr>
            </w:pPr>
            <w:r>
              <w:rPr>
                <w:rFonts w:ascii="Times New Roman" w:hAnsi="Times New Roman" w:cs="Times New Roman"/>
              </w:rPr>
              <w:lastRenderedPageBreak/>
              <w:t>59-61, 64, 125-129, 131, 162-163, 185, 81, 202, 203, 83, 245, 189-190, 198, 536-538</w:t>
            </w:r>
          </w:p>
        </w:tc>
      </w:tr>
      <w:tr w:rsidR="006726F7" w:rsidTr="00B444A6">
        <w:tc>
          <w:tcPr>
            <w:tcW w:w="1414" w:type="dxa"/>
          </w:tcPr>
          <w:p w:rsidR="008524CC" w:rsidRDefault="00B444A6" w:rsidP="008524CC">
            <w:pPr>
              <w:rPr>
                <w:rFonts w:ascii="Times New Roman" w:hAnsi="Times New Roman" w:cs="Times New Roman"/>
              </w:rPr>
            </w:pPr>
            <w:r>
              <w:rPr>
                <w:rFonts w:ascii="Times New Roman" w:hAnsi="Times New Roman" w:cs="Times New Roman"/>
              </w:rPr>
              <w:lastRenderedPageBreak/>
              <w:t>05/07/YYYY</w:t>
            </w:r>
          </w:p>
        </w:tc>
        <w:tc>
          <w:tcPr>
            <w:tcW w:w="1585" w:type="dxa"/>
          </w:tcPr>
          <w:p w:rsidR="008524CC" w:rsidRPr="00B444A6" w:rsidRDefault="00B444A6" w:rsidP="008524CC">
            <w:pPr>
              <w:rPr>
                <w:rFonts w:ascii="Times New Roman" w:hAnsi="Times New Roman" w:cs="Times New Roman"/>
                <w:i/>
              </w:rPr>
            </w:pPr>
            <w:r w:rsidRPr="00B444A6">
              <w:rPr>
                <w:rFonts w:ascii="Times New Roman" w:hAnsi="Times New Roman" w:cs="Times New Roman"/>
                <w:i/>
              </w:rPr>
              <w:t>Facility/Doctor</w:t>
            </w:r>
          </w:p>
        </w:tc>
        <w:tc>
          <w:tcPr>
            <w:tcW w:w="6721" w:type="dxa"/>
          </w:tcPr>
          <w:p w:rsidR="008524CC" w:rsidRDefault="00B444A6" w:rsidP="008524CC">
            <w:pPr>
              <w:rPr>
                <w:rFonts w:ascii="Times New Roman" w:hAnsi="Times New Roman" w:cs="Times New Roman"/>
                <w:b/>
              </w:rPr>
            </w:pPr>
            <w:r w:rsidRPr="00B444A6">
              <w:rPr>
                <w:rFonts w:ascii="Times New Roman" w:hAnsi="Times New Roman" w:cs="Times New Roman"/>
                <w:b/>
              </w:rPr>
              <w:t>Triage Record for knee pain:</w:t>
            </w:r>
          </w:p>
          <w:p w:rsidR="00B444A6" w:rsidRDefault="00B444A6" w:rsidP="008524CC">
            <w:pPr>
              <w:rPr>
                <w:rFonts w:ascii="Times New Roman" w:hAnsi="Times New Roman" w:cs="Times New Roman"/>
              </w:rPr>
            </w:pPr>
            <w:r>
              <w:rPr>
                <w:rFonts w:ascii="Times New Roman" w:hAnsi="Times New Roman" w:cs="Times New Roman"/>
              </w:rPr>
              <w:t>Patient presents to Emergency Department (ED) complaining of right knee pain. Patient is post total knee replacement on 04/29, had a Pulmonary Embolism (PE) post operatively and was discharged 4 days ago. Patient has brown productive cough. No redness, warmth and drainage to wound on right knee. Patient is on O2 at home. Patient states he had epistaxis episode one day ago resolved on its own. Patient was also placed on Xarelto while in the hospital for treatment of PE, but is no longer taking it now.</w:t>
            </w:r>
          </w:p>
          <w:p w:rsidR="00B444A6" w:rsidRDefault="00B444A6" w:rsidP="008524CC">
            <w:pPr>
              <w:rPr>
                <w:rFonts w:ascii="Times New Roman" w:hAnsi="Times New Roman" w:cs="Times New Roman"/>
              </w:rPr>
            </w:pPr>
          </w:p>
          <w:p w:rsidR="00B444A6" w:rsidRDefault="00B444A6" w:rsidP="008524CC">
            <w:pPr>
              <w:rPr>
                <w:rFonts w:ascii="Times New Roman" w:hAnsi="Times New Roman" w:cs="Times New Roman"/>
              </w:rPr>
            </w:pPr>
            <w:r>
              <w:rPr>
                <w:rFonts w:ascii="Times New Roman" w:hAnsi="Times New Roman" w:cs="Times New Roman"/>
              </w:rPr>
              <w:t>The affected area is painful, has redness and swelling. Onset of symptoms over a period of days. Severity of symptoms is moderate. Symptoms progressed slowly. Associated symptoms. Has right knee post-operative surgical incision drainage. Has hemoptysis.</w:t>
            </w:r>
          </w:p>
          <w:p w:rsidR="00B444A6" w:rsidRDefault="00B444A6" w:rsidP="008524CC">
            <w:pPr>
              <w:rPr>
                <w:rFonts w:ascii="Times New Roman" w:hAnsi="Times New Roman" w:cs="Times New Roman"/>
              </w:rPr>
            </w:pPr>
          </w:p>
          <w:p w:rsidR="00B444A6" w:rsidRDefault="00B444A6" w:rsidP="008524CC">
            <w:pPr>
              <w:rPr>
                <w:rFonts w:ascii="Times New Roman" w:hAnsi="Times New Roman" w:cs="Times New Roman"/>
              </w:rPr>
            </w:pPr>
            <w:r>
              <w:rPr>
                <w:rFonts w:ascii="Times New Roman" w:hAnsi="Times New Roman" w:cs="Times New Roman"/>
              </w:rPr>
              <w:t>States that knee is draining more and smells bad. Patient states he went to family M.D., and he was told it was beyond him at this point and to come to Emergency Room (ER). Onset of symptoms was about 2 days ago.</w:t>
            </w:r>
          </w:p>
          <w:p w:rsidR="00B444A6" w:rsidRDefault="00B444A6" w:rsidP="008524CC">
            <w:pPr>
              <w:rPr>
                <w:rFonts w:ascii="Times New Roman" w:hAnsi="Times New Roman" w:cs="Times New Roman"/>
              </w:rPr>
            </w:pPr>
          </w:p>
          <w:p w:rsidR="00B444A6" w:rsidRDefault="00B444A6" w:rsidP="008524CC">
            <w:pPr>
              <w:rPr>
                <w:rFonts w:ascii="Times New Roman" w:hAnsi="Times New Roman" w:cs="Times New Roman"/>
              </w:rPr>
            </w:pPr>
            <w:r w:rsidRPr="00B444A6">
              <w:rPr>
                <w:rFonts w:ascii="Times New Roman" w:hAnsi="Times New Roman" w:cs="Times New Roman"/>
                <w:b/>
              </w:rPr>
              <w:t>Nursing assessment Pulmonary:</w:t>
            </w:r>
            <w:r>
              <w:rPr>
                <w:rFonts w:ascii="Times New Roman" w:hAnsi="Times New Roman" w:cs="Times New Roman"/>
              </w:rPr>
              <w:t xml:space="preserve"> Coughing up small amounts of sputum described as brownish.</w:t>
            </w:r>
          </w:p>
          <w:p w:rsidR="00B444A6" w:rsidRDefault="00B444A6" w:rsidP="008524CC">
            <w:pPr>
              <w:rPr>
                <w:rFonts w:ascii="Times New Roman" w:hAnsi="Times New Roman" w:cs="Times New Roman"/>
              </w:rPr>
            </w:pPr>
          </w:p>
          <w:p w:rsidR="00B444A6" w:rsidRDefault="00EB1022" w:rsidP="008524CC">
            <w:pPr>
              <w:rPr>
                <w:rFonts w:ascii="Times New Roman" w:hAnsi="Times New Roman" w:cs="Times New Roman"/>
              </w:rPr>
            </w:pPr>
            <w:r w:rsidRPr="00EB1022">
              <w:rPr>
                <w:rFonts w:ascii="Times New Roman" w:hAnsi="Times New Roman" w:cs="Times New Roman"/>
                <w:b/>
              </w:rPr>
              <w:t>Review of systems:</w:t>
            </w:r>
          </w:p>
          <w:p w:rsidR="00EB1022" w:rsidRDefault="00EB1022" w:rsidP="008524CC">
            <w:pPr>
              <w:rPr>
                <w:rFonts w:ascii="Times New Roman" w:hAnsi="Times New Roman" w:cs="Times New Roman"/>
              </w:rPr>
            </w:pPr>
            <w:r w:rsidRPr="00EB1022">
              <w:rPr>
                <w:rFonts w:ascii="Times New Roman" w:hAnsi="Times New Roman" w:cs="Times New Roman"/>
                <w:b/>
              </w:rPr>
              <w:t>Circulatory:</w:t>
            </w:r>
            <w:r>
              <w:rPr>
                <w:rFonts w:ascii="Times New Roman" w:hAnsi="Times New Roman" w:cs="Times New Roman"/>
              </w:rPr>
              <w:t xml:space="preserve"> Irregular rhythm. Controlled rate</w:t>
            </w:r>
          </w:p>
          <w:p w:rsidR="00EB1022" w:rsidRDefault="00EB1022" w:rsidP="008524CC">
            <w:pPr>
              <w:rPr>
                <w:rFonts w:ascii="Times New Roman" w:hAnsi="Times New Roman" w:cs="Times New Roman"/>
              </w:rPr>
            </w:pPr>
            <w:r w:rsidRPr="00EB1022">
              <w:rPr>
                <w:rFonts w:ascii="Times New Roman" w:hAnsi="Times New Roman" w:cs="Times New Roman"/>
                <w:b/>
              </w:rPr>
              <w:t>Musculoskeletal:</w:t>
            </w:r>
            <w:r>
              <w:rPr>
                <w:rFonts w:ascii="Times New Roman" w:hAnsi="Times New Roman" w:cs="Times New Roman"/>
              </w:rPr>
              <w:t xml:space="preserve"> Edema of bilateral lower extremities. Right greater than left. Right knee dressing has sanguinous fluid present, 2-3+pitting edema. No cellulitis or lymphangitis</w:t>
            </w:r>
          </w:p>
          <w:p w:rsidR="00EB1022" w:rsidRDefault="00EB1022" w:rsidP="00EB1022">
            <w:pPr>
              <w:rPr>
                <w:rFonts w:ascii="Times New Roman" w:hAnsi="Times New Roman" w:cs="Times New Roman"/>
              </w:rPr>
            </w:pPr>
            <w:r>
              <w:rPr>
                <w:rFonts w:ascii="Times New Roman" w:hAnsi="Times New Roman" w:cs="Times New Roman"/>
              </w:rPr>
              <w:t>Has right knee post-operative incisional drainage. Has brown sputum productive cough</w:t>
            </w:r>
          </w:p>
          <w:p w:rsidR="00EB1022" w:rsidRDefault="00EB1022" w:rsidP="00EB1022">
            <w:pPr>
              <w:rPr>
                <w:rFonts w:ascii="Times New Roman" w:hAnsi="Times New Roman" w:cs="Times New Roman"/>
              </w:rPr>
            </w:pPr>
          </w:p>
          <w:p w:rsidR="00EB1022" w:rsidRDefault="00EB1022" w:rsidP="00EB1022">
            <w:pPr>
              <w:rPr>
                <w:rFonts w:ascii="Times New Roman" w:hAnsi="Times New Roman" w:cs="Times New Roman"/>
                <w:b/>
              </w:rPr>
            </w:pPr>
            <w:r w:rsidRPr="00EB1022">
              <w:rPr>
                <w:rFonts w:ascii="Times New Roman" w:hAnsi="Times New Roman" w:cs="Times New Roman"/>
                <w:b/>
              </w:rPr>
              <w:t>Current medications:</w:t>
            </w:r>
          </w:p>
          <w:p w:rsidR="00EB1022" w:rsidRPr="00EB1022" w:rsidRDefault="00EB1022" w:rsidP="00EB1022">
            <w:pPr>
              <w:rPr>
                <w:rFonts w:ascii="Times New Roman" w:hAnsi="Times New Roman" w:cs="Times New Roman"/>
              </w:rPr>
            </w:pPr>
            <w:r w:rsidRPr="00EB1022">
              <w:rPr>
                <w:rFonts w:ascii="Times New Roman" w:hAnsi="Times New Roman" w:cs="Times New Roman"/>
              </w:rPr>
              <w:t>Digoxin 125mcg</w:t>
            </w:r>
          </w:p>
          <w:p w:rsidR="00EB1022" w:rsidRDefault="00EB1022" w:rsidP="00EB1022">
            <w:pPr>
              <w:rPr>
                <w:rFonts w:ascii="Times New Roman" w:hAnsi="Times New Roman" w:cs="Times New Roman"/>
              </w:rPr>
            </w:pPr>
            <w:r w:rsidRPr="00EB1022">
              <w:rPr>
                <w:rFonts w:ascii="Times New Roman" w:hAnsi="Times New Roman" w:cs="Times New Roman"/>
                <w:highlight w:val="yellow"/>
              </w:rPr>
              <w:t xml:space="preserve">Rivaroxaban 15mg tablet, </w:t>
            </w:r>
            <w:r w:rsidRPr="00447BB1">
              <w:rPr>
                <w:rFonts w:ascii="Times New Roman" w:hAnsi="Times New Roman" w:cs="Times New Roman"/>
                <w:b/>
                <w:highlight w:val="yellow"/>
              </w:rPr>
              <w:t>Special instructions:</w:t>
            </w:r>
            <w:r w:rsidRPr="00EB1022">
              <w:rPr>
                <w:rFonts w:ascii="Times New Roman" w:hAnsi="Times New Roman" w:cs="Times New Roman"/>
                <w:highlight w:val="yellow"/>
              </w:rPr>
              <w:t xml:space="preserve"> Take 1 tablet oral twice a day</w:t>
            </w:r>
          </w:p>
          <w:p w:rsidR="00447BB1" w:rsidRDefault="00447BB1" w:rsidP="00447BB1">
            <w:pPr>
              <w:rPr>
                <w:rFonts w:ascii="Times New Roman" w:hAnsi="Times New Roman" w:cs="Times New Roman"/>
              </w:rPr>
            </w:pPr>
            <w:r w:rsidRPr="00EB1022">
              <w:rPr>
                <w:rFonts w:ascii="Times New Roman" w:hAnsi="Times New Roman" w:cs="Times New Roman"/>
                <w:highlight w:val="yellow"/>
              </w:rPr>
              <w:t xml:space="preserve">Rivaroxaban </w:t>
            </w:r>
            <w:r>
              <w:rPr>
                <w:rFonts w:ascii="Times New Roman" w:hAnsi="Times New Roman" w:cs="Times New Roman"/>
                <w:highlight w:val="yellow"/>
              </w:rPr>
              <w:t xml:space="preserve">20mg </w:t>
            </w:r>
            <w:r w:rsidRPr="00EB1022">
              <w:rPr>
                <w:rFonts w:ascii="Times New Roman" w:hAnsi="Times New Roman" w:cs="Times New Roman"/>
                <w:highlight w:val="yellow"/>
              </w:rPr>
              <w:t xml:space="preserve">tablet, </w:t>
            </w:r>
            <w:r w:rsidRPr="00447BB1">
              <w:rPr>
                <w:rFonts w:ascii="Times New Roman" w:hAnsi="Times New Roman" w:cs="Times New Roman"/>
                <w:b/>
                <w:highlight w:val="yellow"/>
              </w:rPr>
              <w:t>Indication:</w:t>
            </w:r>
            <w:r>
              <w:rPr>
                <w:rFonts w:ascii="Times New Roman" w:hAnsi="Times New Roman" w:cs="Times New Roman"/>
                <w:highlight w:val="yellow"/>
              </w:rPr>
              <w:t xml:space="preserve"> Continue per SCIM; </w:t>
            </w:r>
            <w:r w:rsidRPr="00447BB1">
              <w:rPr>
                <w:rFonts w:ascii="Times New Roman" w:hAnsi="Times New Roman" w:cs="Times New Roman"/>
                <w:b/>
                <w:highlight w:val="yellow"/>
              </w:rPr>
              <w:t>Special instructions:</w:t>
            </w:r>
            <w:r w:rsidRPr="00EB1022">
              <w:rPr>
                <w:rFonts w:ascii="Times New Roman" w:hAnsi="Times New Roman" w:cs="Times New Roman"/>
                <w:highlight w:val="yellow"/>
              </w:rPr>
              <w:t xml:space="preserve"> Take 1 tablet oral twice a day</w:t>
            </w:r>
          </w:p>
          <w:p w:rsidR="00447BB1" w:rsidRDefault="00447BB1" w:rsidP="00447BB1">
            <w:pPr>
              <w:rPr>
                <w:rFonts w:ascii="Times New Roman" w:hAnsi="Times New Roman" w:cs="Times New Roman"/>
              </w:rPr>
            </w:pPr>
          </w:p>
          <w:p w:rsidR="00447BB1" w:rsidRDefault="00447BB1" w:rsidP="00447BB1">
            <w:pPr>
              <w:rPr>
                <w:rFonts w:ascii="Times New Roman" w:hAnsi="Times New Roman" w:cs="Times New Roman"/>
                <w:b/>
              </w:rPr>
            </w:pPr>
            <w:r w:rsidRPr="00447BB1">
              <w:rPr>
                <w:rFonts w:ascii="Times New Roman" w:hAnsi="Times New Roman" w:cs="Times New Roman"/>
                <w:b/>
              </w:rPr>
              <w:t>Primary diagnosis:</w:t>
            </w:r>
          </w:p>
          <w:p w:rsidR="00447BB1" w:rsidRPr="00447BB1" w:rsidRDefault="00447BB1" w:rsidP="00447BB1">
            <w:pPr>
              <w:pStyle w:val="ListParagraph"/>
              <w:numPr>
                <w:ilvl w:val="0"/>
                <w:numId w:val="2"/>
              </w:numPr>
              <w:rPr>
                <w:rFonts w:ascii="Times New Roman" w:hAnsi="Times New Roman" w:cs="Times New Roman"/>
              </w:rPr>
            </w:pPr>
            <w:r w:rsidRPr="00447BB1">
              <w:rPr>
                <w:rFonts w:ascii="Times New Roman" w:hAnsi="Times New Roman" w:cs="Times New Roman"/>
              </w:rPr>
              <w:t>Post-operative knee pain</w:t>
            </w:r>
          </w:p>
          <w:p w:rsidR="00447BB1" w:rsidRPr="00447BB1" w:rsidRDefault="00447BB1" w:rsidP="00447BB1">
            <w:pPr>
              <w:pStyle w:val="ListParagraph"/>
              <w:numPr>
                <w:ilvl w:val="0"/>
                <w:numId w:val="2"/>
              </w:numPr>
              <w:rPr>
                <w:rFonts w:ascii="Times New Roman" w:hAnsi="Times New Roman" w:cs="Times New Roman"/>
              </w:rPr>
            </w:pPr>
            <w:r w:rsidRPr="00447BB1">
              <w:rPr>
                <w:rFonts w:ascii="Times New Roman" w:hAnsi="Times New Roman" w:cs="Times New Roman"/>
              </w:rPr>
              <w:t>Bilateral lower extremity edema</w:t>
            </w:r>
          </w:p>
          <w:p w:rsidR="00447BB1" w:rsidRPr="00447BB1" w:rsidRDefault="00447BB1" w:rsidP="00447BB1">
            <w:pPr>
              <w:pStyle w:val="ListParagraph"/>
              <w:numPr>
                <w:ilvl w:val="0"/>
                <w:numId w:val="2"/>
              </w:numPr>
              <w:rPr>
                <w:rFonts w:ascii="Times New Roman" w:hAnsi="Times New Roman" w:cs="Times New Roman"/>
              </w:rPr>
            </w:pPr>
            <w:r w:rsidRPr="00447BB1">
              <w:rPr>
                <w:rFonts w:ascii="Times New Roman" w:hAnsi="Times New Roman" w:cs="Times New Roman"/>
              </w:rPr>
              <w:t>Chronic atrial fibrillation</w:t>
            </w:r>
          </w:p>
          <w:p w:rsidR="00447BB1" w:rsidRDefault="00447BB1" w:rsidP="00447BB1">
            <w:pPr>
              <w:pStyle w:val="ListParagraph"/>
              <w:numPr>
                <w:ilvl w:val="0"/>
                <w:numId w:val="2"/>
              </w:numPr>
              <w:rPr>
                <w:rFonts w:ascii="Times New Roman" w:hAnsi="Times New Roman" w:cs="Times New Roman"/>
              </w:rPr>
            </w:pPr>
            <w:r w:rsidRPr="00447BB1">
              <w:rPr>
                <w:rFonts w:ascii="Times New Roman" w:hAnsi="Times New Roman" w:cs="Times New Roman"/>
              </w:rPr>
              <w:t>Chronic anticoagulation therapy</w:t>
            </w:r>
          </w:p>
          <w:p w:rsidR="00447BB1" w:rsidRDefault="00447BB1" w:rsidP="00447BB1">
            <w:pPr>
              <w:rPr>
                <w:rFonts w:ascii="Times New Roman" w:hAnsi="Times New Roman" w:cs="Times New Roman"/>
              </w:rPr>
            </w:pPr>
          </w:p>
          <w:p w:rsidR="00447BB1" w:rsidRPr="00447BB1" w:rsidRDefault="00447BB1" w:rsidP="00447BB1">
            <w:pPr>
              <w:rPr>
                <w:rFonts w:ascii="Times New Roman" w:hAnsi="Times New Roman" w:cs="Times New Roman"/>
              </w:rPr>
            </w:pPr>
            <w:r w:rsidRPr="00447BB1">
              <w:rPr>
                <w:rFonts w:ascii="Times New Roman" w:hAnsi="Times New Roman" w:cs="Times New Roman"/>
                <w:b/>
              </w:rPr>
              <w:t>Disposition:</w:t>
            </w:r>
            <w:r>
              <w:rPr>
                <w:rFonts w:ascii="Times New Roman" w:hAnsi="Times New Roman" w:cs="Times New Roman"/>
              </w:rPr>
              <w:t xml:space="preserve"> Discharge to home </w:t>
            </w:r>
          </w:p>
          <w:p w:rsidR="00447BB1" w:rsidRDefault="00447BB1" w:rsidP="00447BB1">
            <w:pPr>
              <w:rPr>
                <w:rFonts w:ascii="Times New Roman" w:hAnsi="Times New Roman" w:cs="Times New Roman"/>
              </w:rPr>
            </w:pPr>
            <w:r>
              <w:rPr>
                <w:rFonts w:ascii="Times New Roman" w:hAnsi="Times New Roman" w:cs="Times New Roman"/>
                <w:b/>
              </w:rPr>
              <w:t>Condition at discharge:</w:t>
            </w:r>
            <w:r>
              <w:rPr>
                <w:rFonts w:ascii="Times New Roman" w:hAnsi="Times New Roman" w:cs="Times New Roman"/>
              </w:rPr>
              <w:t xml:space="preserve"> Stable</w:t>
            </w:r>
          </w:p>
          <w:p w:rsidR="00447BB1" w:rsidRDefault="00447BB1" w:rsidP="00447BB1">
            <w:pPr>
              <w:rPr>
                <w:rFonts w:ascii="Times New Roman" w:hAnsi="Times New Roman" w:cs="Times New Roman"/>
              </w:rPr>
            </w:pPr>
          </w:p>
          <w:p w:rsidR="00447BB1" w:rsidRPr="008A4CDC" w:rsidRDefault="008A4CDC" w:rsidP="00447BB1">
            <w:pPr>
              <w:rPr>
                <w:rFonts w:ascii="Times New Roman" w:hAnsi="Times New Roman" w:cs="Times New Roman"/>
                <w:i/>
              </w:rPr>
            </w:pPr>
            <w:r w:rsidRPr="008A4CDC">
              <w:rPr>
                <w:rFonts w:ascii="Times New Roman" w:hAnsi="Times New Roman" w:cs="Times New Roman"/>
                <w:i/>
                <w:color w:val="FF0000"/>
              </w:rPr>
              <w:t>Reviewer’s Comment: In this visit it is mentioned that “Patient was placed on Xarelto for treatment of PE, but is no longer taking it now”. On the contrary we note Rivaroxaban 15 and 20 mg in current medication list.</w:t>
            </w:r>
          </w:p>
        </w:tc>
        <w:tc>
          <w:tcPr>
            <w:tcW w:w="1170" w:type="dxa"/>
          </w:tcPr>
          <w:p w:rsidR="008524CC" w:rsidRDefault="008A4CDC" w:rsidP="008524CC">
            <w:pPr>
              <w:rPr>
                <w:rFonts w:ascii="Times New Roman" w:hAnsi="Times New Roman" w:cs="Times New Roman"/>
              </w:rPr>
            </w:pPr>
            <w:r>
              <w:rPr>
                <w:rFonts w:ascii="Times New Roman" w:hAnsi="Times New Roman" w:cs="Times New Roman"/>
              </w:rPr>
              <w:lastRenderedPageBreak/>
              <w:t>437-443</w:t>
            </w:r>
          </w:p>
        </w:tc>
      </w:tr>
      <w:tr w:rsidR="006726F7" w:rsidTr="00B444A6">
        <w:tc>
          <w:tcPr>
            <w:tcW w:w="1414" w:type="dxa"/>
          </w:tcPr>
          <w:p w:rsidR="008524CC" w:rsidRDefault="008A4CDC" w:rsidP="008524CC">
            <w:pPr>
              <w:rPr>
                <w:rFonts w:ascii="Times New Roman" w:hAnsi="Times New Roman" w:cs="Times New Roman"/>
              </w:rPr>
            </w:pPr>
            <w:r>
              <w:rPr>
                <w:rFonts w:ascii="Times New Roman" w:hAnsi="Times New Roman" w:cs="Times New Roman"/>
              </w:rPr>
              <w:t>05/07/YYYY</w:t>
            </w:r>
          </w:p>
        </w:tc>
        <w:tc>
          <w:tcPr>
            <w:tcW w:w="1585" w:type="dxa"/>
          </w:tcPr>
          <w:p w:rsidR="008524CC" w:rsidRDefault="000F067D" w:rsidP="008524CC">
            <w:pPr>
              <w:rPr>
                <w:rFonts w:ascii="Times New Roman" w:hAnsi="Times New Roman" w:cs="Times New Roman"/>
              </w:rPr>
            </w:pPr>
            <w:r w:rsidRPr="00B444A6">
              <w:rPr>
                <w:rFonts w:ascii="Times New Roman" w:hAnsi="Times New Roman" w:cs="Times New Roman"/>
                <w:i/>
              </w:rPr>
              <w:t>Facility/Doctor</w:t>
            </w:r>
          </w:p>
        </w:tc>
        <w:tc>
          <w:tcPr>
            <w:tcW w:w="6721" w:type="dxa"/>
          </w:tcPr>
          <w:p w:rsidR="008524CC" w:rsidRDefault="000F067D" w:rsidP="008524CC">
            <w:pPr>
              <w:rPr>
                <w:rFonts w:ascii="Times New Roman" w:hAnsi="Times New Roman" w:cs="Times New Roman"/>
                <w:b/>
              </w:rPr>
            </w:pPr>
            <w:r w:rsidRPr="000F067D">
              <w:rPr>
                <w:rFonts w:ascii="Times New Roman" w:hAnsi="Times New Roman" w:cs="Times New Roman"/>
                <w:b/>
              </w:rPr>
              <w:t>Labs:</w:t>
            </w:r>
          </w:p>
          <w:p w:rsidR="000F067D" w:rsidRDefault="000F067D" w:rsidP="008524CC">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163"/>
              <w:gridCol w:w="2163"/>
              <w:gridCol w:w="2164"/>
            </w:tblGrid>
            <w:tr w:rsidR="000F067D" w:rsidTr="000F067D">
              <w:tc>
                <w:tcPr>
                  <w:tcW w:w="2163" w:type="dxa"/>
                  <w:shd w:val="clear" w:color="auto" w:fill="A6A6A6" w:themeFill="background1" w:themeFillShade="A6"/>
                </w:tcPr>
                <w:p w:rsidR="000F067D" w:rsidRPr="000F067D" w:rsidRDefault="000F067D" w:rsidP="000F067D">
                  <w:pPr>
                    <w:jc w:val="center"/>
                    <w:rPr>
                      <w:rFonts w:ascii="Times New Roman" w:hAnsi="Times New Roman" w:cs="Times New Roman"/>
                      <w:b/>
                    </w:rPr>
                  </w:pPr>
                  <w:r w:rsidRPr="000F067D">
                    <w:rPr>
                      <w:rFonts w:ascii="Times New Roman" w:hAnsi="Times New Roman" w:cs="Times New Roman"/>
                      <w:b/>
                    </w:rPr>
                    <w:t>Parameter</w:t>
                  </w:r>
                </w:p>
              </w:tc>
              <w:tc>
                <w:tcPr>
                  <w:tcW w:w="2163" w:type="dxa"/>
                  <w:shd w:val="clear" w:color="auto" w:fill="A6A6A6" w:themeFill="background1" w:themeFillShade="A6"/>
                </w:tcPr>
                <w:p w:rsidR="000F067D" w:rsidRPr="000F067D" w:rsidRDefault="000F067D" w:rsidP="000F067D">
                  <w:pPr>
                    <w:jc w:val="center"/>
                    <w:rPr>
                      <w:rFonts w:ascii="Times New Roman" w:hAnsi="Times New Roman" w:cs="Times New Roman"/>
                      <w:b/>
                    </w:rPr>
                  </w:pPr>
                  <w:r w:rsidRPr="000F067D">
                    <w:rPr>
                      <w:rFonts w:ascii="Times New Roman" w:hAnsi="Times New Roman" w:cs="Times New Roman"/>
                      <w:b/>
                    </w:rPr>
                    <w:t>Value</w:t>
                  </w:r>
                </w:p>
              </w:tc>
              <w:tc>
                <w:tcPr>
                  <w:tcW w:w="2164" w:type="dxa"/>
                  <w:shd w:val="clear" w:color="auto" w:fill="A6A6A6" w:themeFill="background1" w:themeFillShade="A6"/>
                </w:tcPr>
                <w:p w:rsidR="000F067D" w:rsidRPr="000F067D" w:rsidRDefault="000F067D" w:rsidP="000F067D">
                  <w:pPr>
                    <w:jc w:val="center"/>
                    <w:rPr>
                      <w:rFonts w:ascii="Times New Roman" w:hAnsi="Times New Roman" w:cs="Times New Roman"/>
                      <w:b/>
                    </w:rPr>
                  </w:pPr>
                  <w:r w:rsidRPr="000F067D">
                    <w:rPr>
                      <w:rFonts w:ascii="Times New Roman" w:hAnsi="Times New Roman" w:cs="Times New Roman"/>
                      <w:b/>
                    </w:rPr>
                    <w:t>Reference range</w:t>
                  </w:r>
                </w:p>
              </w:tc>
            </w:tr>
            <w:tr w:rsidR="000F067D" w:rsidTr="000F067D">
              <w:tc>
                <w:tcPr>
                  <w:tcW w:w="2163" w:type="dxa"/>
                </w:tcPr>
                <w:p w:rsidR="000F067D" w:rsidRDefault="000F067D" w:rsidP="008524CC">
                  <w:pPr>
                    <w:rPr>
                      <w:rFonts w:ascii="Times New Roman" w:hAnsi="Times New Roman" w:cs="Times New Roman"/>
                    </w:rPr>
                  </w:pPr>
                  <w:r>
                    <w:rPr>
                      <w:rFonts w:ascii="Times New Roman" w:hAnsi="Times New Roman" w:cs="Times New Roman"/>
                    </w:rPr>
                    <w:t>Red Blood Count (RBC)</w:t>
                  </w:r>
                </w:p>
              </w:tc>
              <w:tc>
                <w:tcPr>
                  <w:tcW w:w="2163" w:type="dxa"/>
                </w:tcPr>
                <w:p w:rsidR="000F067D" w:rsidRDefault="000F067D" w:rsidP="008524CC">
                  <w:pPr>
                    <w:rPr>
                      <w:rFonts w:ascii="Times New Roman" w:hAnsi="Times New Roman" w:cs="Times New Roman"/>
                    </w:rPr>
                  </w:pPr>
                  <w:r>
                    <w:rPr>
                      <w:rFonts w:ascii="Times New Roman" w:hAnsi="Times New Roman" w:cs="Times New Roman"/>
                    </w:rPr>
                    <w:t>2.79 (Low)</w:t>
                  </w:r>
                </w:p>
              </w:tc>
              <w:tc>
                <w:tcPr>
                  <w:tcW w:w="2164" w:type="dxa"/>
                </w:tcPr>
                <w:p w:rsidR="000F067D" w:rsidRDefault="000F067D" w:rsidP="008524CC">
                  <w:pPr>
                    <w:rPr>
                      <w:rFonts w:ascii="Times New Roman" w:hAnsi="Times New Roman" w:cs="Times New Roman"/>
                    </w:rPr>
                  </w:pPr>
                  <w:r>
                    <w:rPr>
                      <w:rFonts w:ascii="Times New Roman" w:hAnsi="Times New Roman" w:cs="Times New Roman"/>
                    </w:rPr>
                    <w:t>4.00-5.90 milli/cu mm</w:t>
                  </w:r>
                </w:p>
              </w:tc>
            </w:tr>
            <w:tr w:rsidR="000F067D" w:rsidTr="000F067D">
              <w:tc>
                <w:tcPr>
                  <w:tcW w:w="2163" w:type="dxa"/>
                </w:tcPr>
                <w:p w:rsidR="000F067D" w:rsidRDefault="000F067D" w:rsidP="008524CC">
                  <w:pPr>
                    <w:rPr>
                      <w:rFonts w:ascii="Times New Roman" w:hAnsi="Times New Roman" w:cs="Times New Roman"/>
                    </w:rPr>
                  </w:pPr>
                  <w:r>
                    <w:rPr>
                      <w:rFonts w:ascii="Times New Roman" w:hAnsi="Times New Roman" w:cs="Times New Roman"/>
                    </w:rPr>
                    <w:t xml:space="preserve">Hemoglobin </w:t>
                  </w:r>
                </w:p>
              </w:tc>
              <w:tc>
                <w:tcPr>
                  <w:tcW w:w="2163" w:type="dxa"/>
                </w:tcPr>
                <w:p w:rsidR="000F067D" w:rsidRDefault="000F067D" w:rsidP="008524CC">
                  <w:pPr>
                    <w:rPr>
                      <w:rFonts w:ascii="Times New Roman" w:hAnsi="Times New Roman" w:cs="Times New Roman"/>
                    </w:rPr>
                  </w:pPr>
                  <w:r>
                    <w:rPr>
                      <w:rFonts w:ascii="Times New Roman" w:hAnsi="Times New Roman" w:cs="Times New Roman"/>
                    </w:rPr>
                    <w:t>8.5 (Low)</w:t>
                  </w:r>
                </w:p>
              </w:tc>
              <w:tc>
                <w:tcPr>
                  <w:tcW w:w="2164" w:type="dxa"/>
                </w:tcPr>
                <w:p w:rsidR="000F067D" w:rsidRDefault="000F067D" w:rsidP="008524CC">
                  <w:pPr>
                    <w:rPr>
                      <w:rFonts w:ascii="Times New Roman" w:hAnsi="Times New Roman" w:cs="Times New Roman"/>
                    </w:rPr>
                  </w:pPr>
                  <w:r>
                    <w:rPr>
                      <w:rFonts w:ascii="Times New Roman" w:hAnsi="Times New Roman" w:cs="Times New Roman"/>
                    </w:rPr>
                    <w:t>13.5-17.0 gm/dl</w:t>
                  </w:r>
                </w:p>
              </w:tc>
            </w:tr>
            <w:tr w:rsidR="000F067D" w:rsidTr="000F067D">
              <w:tc>
                <w:tcPr>
                  <w:tcW w:w="2163" w:type="dxa"/>
                </w:tcPr>
                <w:p w:rsidR="000F067D" w:rsidRDefault="000F067D" w:rsidP="008524CC">
                  <w:pPr>
                    <w:rPr>
                      <w:rFonts w:ascii="Times New Roman" w:hAnsi="Times New Roman" w:cs="Times New Roman"/>
                    </w:rPr>
                  </w:pPr>
                  <w:r>
                    <w:rPr>
                      <w:rFonts w:ascii="Times New Roman" w:hAnsi="Times New Roman" w:cs="Times New Roman"/>
                    </w:rPr>
                    <w:t>Prothrombin time</w:t>
                  </w:r>
                </w:p>
              </w:tc>
              <w:tc>
                <w:tcPr>
                  <w:tcW w:w="2163" w:type="dxa"/>
                </w:tcPr>
                <w:p w:rsidR="000F067D" w:rsidRDefault="000F067D" w:rsidP="008524CC">
                  <w:pPr>
                    <w:rPr>
                      <w:rFonts w:ascii="Times New Roman" w:hAnsi="Times New Roman" w:cs="Times New Roman"/>
                    </w:rPr>
                  </w:pPr>
                  <w:r>
                    <w:rPr>
                      <w:rFonts w:ascii="Times New Roman" w:hAnsi="Times New Roman" w:cs="Times New Roman"/>
                    </w:rPr>
                    <w:t>16.2 (High)</w:t>
                  </w:r>
                </w:p>
              </w:tc>
              <w:tc>
                <w:tcPr>
                  <w:tcW w:w="2164" w:type="dxa"/>
                </w:tcPr>
                <w:p w:rsidR="000F067D" w:rsidRDefault="000F067D" w:rsidP="008524CC">
                  <w:pPr>
                    <w:rPr>
                      <w:rFonts w:ascii="Times New Roman" w:hAnsi="Times New Roman" w:cs="Times New Roman"/>
                    </w:rPr>
                  </w:pPr>
                  <w:r>
                    <w:rPr>
                      <w:rFonts w:ascii="Times New Roman" w:hAnsi="Times New Roman" w:cs="Times New Roman"/>
                    </w:rPr>
                    <w:t>11.5-15.0</w:t>
                  </w:r>
                </w:p>
              </w:tc>
            </w:tr>
            <w:tr w:rsidR="000F067D" w:rsidTr="000F067D">
              <w:tc>
                <w:tcPr>
                  <w:tcW w:w="2163" w:type="dxa"/>
                </w:tcPr>
                <w:p w:rsidR="000F067D" w:rsidRDefault="000F067D" w:rsidP="008524CC">
                  <w:pPr>
                    <w:rPr>
                      <w:rFonts w:ascii="Times New Roman" w:hAnsi="Times New Roman" w:cs="Times New Roman"/>
                    </w:rPr>
                  </w:pPr>
                  <w:r>
                    <w:rPr>
                      <w:rFonts w:ascii="Times New Roman" w:hAnsi="Times New Roman" w:cs="Times New Roman"/>
                    </w:rPr>
                    <w:t>International Normalized Ratio (INR)</w:t>
                  </w:r>
                </w:p>
              </w:tc>
              <w:tc>
                <w:tcPr>
                  <w:tcW w:w="2163" w:type="dxa"/>
                </w:tcPr>
                <w:p w:rsidR="000F067D" w:rsidRDefault="000F067D" w:rsidP="008524CC">
                  <w:pPr>
                    <w:rPr>
                      <w:rFonts w:ascii="Times New Roman" w:hAnsi="Times New Roman" w:cs="Times New Roman"/>
                    </w:rPr>
                  </w:pPr>
                  <w:r>
                    <w:rPr>
                      <w:rFonts w:ascii="Times New Roman" w:hAnsi="Times New Roman" w:cs="Times New Roman"/>
                    </w:rPr>
                    <w:t>1.29 (High)</w:t>
                  </w:r>
                </w:p>
              </w:tc>
              <w:tc>
                <w:tcPr>
                  <w:tcW w:w="2164" w:type="dxa"/>
                </w:tcPr>
                <w:p w:rsidR="000F067D" w:rsidRDefault="000F067D" w:rsidP="008524CC">
                  <w:pPr>
                    <w:rPr>
                      <w:rFonts w:ascii="Times New Roman" w:hAnsi="Times New Roman" w:cs="Times New Roman"/>
                    </w:rPr>
                  </w:pPr>
                  <w:r>
                    <w:rPr>
                      <w:rFonts w:ascii="Times New Roman" w:hAnsi="Times New Roman" w:cs="Times New Roman"/>
                    </w:rPr>
                    <w:t>0.81-1.20</w:t>
                  </w:r>
                </w:p>
              </w:tc>
            </w:tr>
          </w:tbl>
          <w:p w:rsidR="000F067D" w:rsidRPr="000F067D" w:rsidRDefault="000F067D" w:rsidP="008524CC">
            <w:pPr>
              <w:rPr>
                <w:rFonts w:ascii="Times New Roman" w:hAnsi="Times New Roman" w:cs="Times New Roman"/>
              </w:rPr>
            </w:pPr>
          </w:p>
        </w:tc>
        <w:tc>
          <w:tcPr>
            <w:tcW w:w="1170" w:type="dxa"/>
          </w:tcPr>
          <w:p w:rsidR="008524CC" w:rsidRDefault="000F067D" w:rsidP="008524CC">
            <w:pPr>
              <w:rPr>
                <w:rFonts w:ascii="Times New Roman" w:hAnsi="Times New Roman" w:cs="Times New Roman"/>
              </w:rPr>
            </w:pPr>
            <w:r>
              <w:rPr>
                <w:rFonts w:ascii="Times New Roman" w:hAnsi="Times New Roman" w:cs="Times New Roman"/>
              </w:rPr>
              <w:t>447-448</w:t>
            </w:r>
          </w:p>
        </w:tc>
      </w:tr>
      <w:tr w:rsidR="006726F7" w:rsidTr="00B444A6">
        <w:tc>
          <w:tcPr>
            <w:tcW w:w="1414" w:type="dxa"/>
          </w:tcPr>
          <w:p w:rsidR="008524CC" w:rsidRDefault="00E07805" w:rsidP="008524CC">
            <w:pPr>
              <w:rPr>
                <w:rFonts w:ascii="Times New Roman" w:hAnsi="Times New Roman" w:cs="Times New Roman"/>
              </w:rPr>
            </w:pPr>
            <w:r>
              <w:rPr>
                <w:rFonts w:ascii="Times New Roman" w:hAnsi="Times New Roman" w:cs="Times New Roman"/>
              </w:rPr>
              <w:t>05/12/YYYY</w:t>
            </w:r>
          </w:p>
        </w:tc>
        <w:tc>
          <w:tcPr>
            <w:tcW w:w="1585" w:type="dxa"/>
          </w:tcPr>
          <w:p w:rsidR="008524CC" w:rsidRDefault="00E07805" w:rsidP="008524CC">
            <w:pPr>
              <w:rPr>
                <w:rFonts w:ascii="Times New Roman" w:hAnsi="Times New Roman" w:cs="Times New Roman"/>
              </w:rPr>
            </w:pPr>
            <w:r w:rsidRPr="00B444A6">
              <w:rPr>
                <w:rFonts w:ascii="Times New Roman" w:hAnsi="Times New Roman" w:cs="Times New Roman"/>
                <w:i/>
              </w:rPr>
              <w:t>Facility/Doctor</w:t>
            </w:r>
          </w:p>
        </w:tc>
        <w:tc>
          <w:tcPr>
            <w:tcW w:w="6721" w:type="dxa"/>
          </w:tcPr>
          <w:p w:rsidR="008524CC" w:rsidRDefault="00E07805" w:rsidP="008524CC">
            <w:pPr>
              <w:rPr>
                <w:rFonts w:ascii="Times New Roman" w:hAnsi="Times New Roman" w:cs="Times New Roman"/>
                <w:b/>
              </w:rPr>
            </w:pPr>
            <w:r w:rsidRPr="00E07805">
              <w:rPr>
                <w:rFonts w:ascii="Times New Roman" w:hAnsi="Times New Roman" w:cs="Times New Roman"/>
                <w:b/>
              </w:rPr>
              <w:t>Lower extremity ultrasound:</w:t>
            </w:r>
          </w:p>
          <w:p w:rsidR="00E07805" w:rsidRDefault="00E07805" w:rsidP="008524CC">
            <w:pPr>
              <w:rPr>
                <w:rFonts w:ascii="Times New Roman" w:hAnsi="Times New Roman" w:cs="Times New Roman"/>
              </w:rPr>
            </w:pPr>
            <w:r>
              <w:rPr>
                <w:rFonts w:ascii="Times New Roman" w:hAnsi="Times New Roman" w:cs="Times New Roman"/>
                <w:b/>
              </w:rPr>
              <w:t xml:space="preserve">Indication: </w:t>
            </w:r>
            <w:r w:rsidRPr="00E07805">
              <w:rPr>
                <w:rFonts w:ascii="Times New Roman" w:hAnsi="Times New Roman" w:cs="Times New Roman"/>
              </w:rPr>
              <w:t>Edema</w:t>
            </w:r>
          </w:p>
          <w:p w:rsidR="00E07805" w:rsidRPr="00E07805" w:rsidRDefault="00E07805" w:rsidP="008524CC">
            <w:pPr>
              <w:rPr>
                <w:rFonts w:ascii="Times New Roman" w:hAnsi="Times New Roman" w:cs="Times New Roman"/>
              </w:rPr>
            </w:pPr>
            <w:r w:rsidRPr="00E07805">
              <w:rPr>
                <w:rFonts w:ascii="Times New Roman" w:hAnsi="Times New Roman" w:cs="Times New Roman"/>
                <w:b/>
              </w:rPr>
              <w:t>Impression:</w:t>
            </w:r>
            <w:r>
              <w:rPr>
                <w:rFonts w:ascii="Times New Roman" w:hAnsi="Times New Roman" w:cs="Times New Roman"/>
              </w:rPr>
              <w:t xml:space="preserve"> No evidence for right lower extremity deep venous thrombosis identified</w:t>
            </w:r>
          </w:p>
        </w:tc>
        <w:tc>
          <w:tcPr>
            <w:tcW w:w="1170" w:type="dxa"/>
          </w:tcPr>
          <w:p w:rsidR="008524CC" w:rsidRDefault="00E07805" w:rsidP="008524CC">
            <w:pPr>
              <w:rPr>
                <w:rFonts w:ascii="Times New Roman" w:hAnsi="Times New Roman" w:cs="Times New Roman"/>
              </w:rPr>
            </w:pPr>
            <w:r>
              <w:rPr>
                <w:rFonts w:ascii="Times New Roman" w:hAnsi="Times New Roman" w:cs="Times New Roman"/>
              </w:rPr>
              <w:t>467</w:t>
            </w:r>
          </w:p>
        </w:tc>
      </w:tr>
      <w:tr w:rsidR="006726F7" w:rsidTr="00B444A6">
        <w:tc>
          <w:tcPr>
            <w:tcW w:w="1414" w:type="dxa"/>
          </w:tcPr>
          <w:p w:rsidR="008524CC" w:rsidRDefault="00E07805" w:rsidP="008524CC">
            <w:pPr>
              <w:rPr>
                <w:rFonts w:ascii="Times New Roman" w:hAnsi="Times New Roman" w:cs="Times New Roman"/>
              </w:rPr>
            </w:pPr>
            <w:r>
              <w:rPr>
                <w:rFonts w:ascii="Times New Roman" w:hAnsi="Times New Roman" w:cs="Times New Roman"/>
              </w:rPr>
              <w:t>05/12/YYYY</w:t>
            </w:r>
          </w:p>
        </w:tc>
        <w:tc>
          <w:tcPr>
            <w:tcW w:w="1585" w:type="dxa"/>
          </w:tcPr>
          <w:p w:rsidR="008524CC" w:rsidRDefault="00E07805" w:rsidP="008524CC">
            <w:pPr>
              <w:rPr>
                <w:rFonts w:ascii="Times New Roman" w:hAnsi="Times New Roman" w:cs="Times New Roman"/>
              </w:rPr>
            </w:pPr>
            <w:r w:rsidRPr="00B444A6">
              <w:rPr>
                <w:rFonts w:ascii="Times New Roman" w:hAnsi="Times New Roman" w:cs="Times New Roman"/>
                <w:i/>
              </w:rPr>
              <w:t>Facility/Doctor</w:t>
            </w:r>
          </w:p>
        </w:tc>
        <w:tc>
          <w:tcPr>
            <w:tcW w:w="6721" w:type="dxa"/>
          </w:tcPr>
          <w:p w:rsidR="008524CC" w:rsidRDefault="00E07805" w:rsidP="008524CC">
            <w:pPr>
              <w:rPr>
                <w:rFonts w:ascii="Times New Roman" w:hAnsi="Times New Roman" w:cs="Times New Roman"/>
                <w:b/>
              </w:rPr>
            </w:pPr>
            <w:r w:rsidRPr="00E07805">
              <w:rPr>
                <w:rFonts w:ascii="Times New Roman" w:hAnsi="Times New Roman" w:cs="Times New Roman"/>
                <w:b/>
              </w:rPr>
              <w:t>Visit for right knee evaluation:</w:t>
            </w:r>
          </w:p>
          <w:p w:rsidR="00E07805" w:rsidRDefault="00E07805" w:rsidP="00E07805">
            <w:pPr>
              <w:rPr>
                <w:rFonts w:ascii="Times New Roman" w:hAnsi="Times New Roman" w:cs="Times New Roman"/>
              </w:rPr>
            </w:pPr>
            <w:r>
              <w:rPr>
                <w:rFonts w:ascii="Times New Roman" w:hAnsi="Times New Roman" w:cs="Times New Roman"/>
              </w:rPr>
              <w:t>Patient had a right total knee arthroplasty on April 29, YYYY. He suffered a pulmonary embolism postoperatively, which has slowed his recovery. He is currently doing physical therapy three days a week.</w:t>
            </w:r>
            <w:r w:rsidR="009324F5">
              <w:rPr>
                <w:rFonts w:ascii="Times New Roman" w:hAnsi="Times New Roman" w:cs="Times New Roman"/>
              </w:rPr>
              <w:t xml:space="preserve"> He is here for staple removal.</w:t>
            </w:r>
          </w:p>
          <w:p w:rsidR="009324F5" w:rsidRDefault="009324F5" w:rsidP="00E07805">
            <w:pPr>
              <w:rPr>
                <w:rFonts w:ascii="Times New Roman" w:hAnsi="Times New Roman" w:cs="Times New Roman"/>
              </w:rPr>
            </w:pPr>
            <w:r w:rsidRPr="009324F5">
              <w:rPr>
                <w:rFonts w:ascii="Times New Roman" w:hAnsi="Times New Roman" w:cs="Times New Roman"/>
              </w:rPr>
              <w:t xml:space="preserve">He is extremely frustrated with his situation today. He states </w:t>
            </w:r>
            <w:r w:rsidRPr="009324F5">
              <w:rPr>
                <w:rFonts w:ascii="Times New Roman" w:hAnsi="Times New Roman" w:cs="Times New Roman"/>
                <w:highlight w:val="yellow"/>
              </w:rPr>
              <w:t>he is having a lot of swelling into his right lower extremity. He states he has had some drainage coming from his incision, but describes it as bloody. He denies fevers or chills. He is on Xarelto, which his Primary Care Physician is managing that currently for the postoperative Deep Vein Thrombosis (DVT).</w:t>
            </w:r>
            <w:r w:rsidRPr="009324F5">
              <w:rPr>
                <w:rFonts w:ascii="Times New Roman" w:hAnsi="Times New Roman" w:cs="Times New Roman"/>
              </w:rPr>
              <w:t xml:space="preserve"> He is also out of his pain medicine and is requesting additional pain medicine at this time. He is using a walker to ambulate.</w:t>
            </w:r>
          </w:p>
          <w:p w:rsidR="009324F5" w:rsidRDefault="009324F5" w:rsidP="00E07805">
            <w:pPr>
              <w:rPr>
                <w:rFonts w:ascii="Times New Roman" w:hAnsi="Times New Roman" w:cs="Times New Roman"/>
              </w:rPr>
            </w:pPr>
          </w:p>
          <w:p w:rsidR="009324F5" w:rsidRDefault="009324F5" w:rsidP="00E07805">
            <w:pPr>
              <w:rPr>
                <w:rFonts w:ascii="Times New Roman" w:hAnsi="Times New Roman" w:cs="Times New Roman"/>
              </w:rPr>
            </w:pPr>
            <w:r w:rsidRPr="009324F5">
              <w:rPr>
                <w:rFonts w:ascii="Times New Roman" w:hAnsi="Times New Roman" w:cs="Times New Roman"/>
                <w:b/>
              </w:rPr>
              <w:t>Physical exam:</w:t>
            </w:r>
            <w:r w:rsidRPr="009324F5">
              <w:rPr>
                <w:rFonts w:ascii="Times New Roman" w:hAnsi="Times New Roman" w:cs="Times New Roman"/>
              </w:rPr>
              <w:t xml:space="preserve"> Right knee has a midline longitudinal incision that is well approximated and well healed without erythema or drainage. </w:t>
            </w:r>
            <w:r w:rsidRPr="009324F5">
              <w:rPr>
                <w:rFonts w:ascii="Times New Roman" w:hAnsi="Times New Roman" w:cs="Times New Roman"/>
                <w:highlight w:val="yellow"/>
              </w:rPr>
              <w:t>He does have evidence of ecchymosis medial to the incision site. Neurovascularly he is intact. He does have 3 plus pitting edema to his right lower extremity</w:t>
            </w:r>
            <w:r w:rsidRPr="009324F5">
              <w:rPr>
                <w:rFonts w:ascii="Times New Roman" w:hAnsi="Times New Roman" w:cs="Times New Roman"/>
              </w:rPr>
              <w:t>. There is no erythema. Homans is negative</w:t>
            </w:r>
          </w:p>
          <w:p w:rsidR="009324F5" w:rsidRDefault="009324F5" w:rsidP="00E07805">
            <w:pPr>
              <w:rPr>
                <w:rFonts w:ascii="Times New Roman" w:hAnsi="Times New Roman" w:cs="Times New Roman"/>
              </w:rPr>
            </w:pPr>
          </w:p>
          <w:p w:rsidR="009324F5" w:rsidRDefault="009324F5" w:rsidP="00E07805">
            <w:pPr>
              <w:rPr>
                <w:rFonts w:ascii="Times New Roman" w:hAnsi="Times New Roman" w:cs="Times New Roman"/>
                <w:b/>
              </w:rPr>
            </w:pPr>
            <w:r w:rsidRPr="009324F5">
              <w:rPr>
                <w:rFonts w:ascii="Times New Roman" w:hAnsi="Times New Roman" w:cs="Times New Roman"/>
                <w:b/>
              </w:rPr>
              <w:t>Impression:</w:t>
            </w:r>
          </w:p>
          <w:p w:rsidR="009324F5" w:rsidRPr="009324F5" w:rsidRDefault="009324F5" w:rsidP="009324F5">
            <w:pPr>
              <w:pStyle w:val="ListParagraph"/>
              <w:numPr>
                <w:ilvl w:val="0"/>
                <w:numId w:val="3"/>
              </w:numPr>
              <w:rPr>
                <w:rFonts w:ascii="Times New Roman" w:hAnsi="Times New Roman" w:cs="Times New Roman"/>
                <w:highlight w:val="yellow"/>
              </w:rPr>
            </w:pPr>
            <w:r w:rsidRPr="009324F5">
              <w:rPr>
                <w:rFonts w:ascii="Times New Roman" w:hAnsi="Times New Roman" w:cs="Times New Roman"/>
                <w:highlight w:val="yellow"/>
              </w:rPr>
              <w:t>Status post right total knee arthroplasty, April 29, YYYY</w:t>
            </w:r>
          </w:p>
          <w:p w:rsidR="009324F5" w:rsidRDefault="009324F5" w:rsidP="009324F5">
            <w:pPr>
              <w:pStyle w:val="ListParagraph"/>
              <w:numPr>
                <w:ilvl w:val="0"/>
                <w:numId w:val="3"/>
              </w:numPr>
              <w:rPr>
                <w:rFonts w:ascii="Times New Roman" w:hAnsi="Times New Roman" w:cs="Times New Roman"/>
              </w:rPr>
            </w:pPr>
            <w:r w:rsidRPr="009324F5">
              <w:rPr>
                <w:rFonts w:ascii="Times New Roman" w:hAnsi="Times New Roman" w:cs="Times New Roman"/>
                <w:highlight w:val="yellow"/>
              </w:rPr>
              <w:t>Right lower extremity pitting edema</w:t>
            </w:r>
          </w:p>
          <w:p w:rsidR="009324F5" w:rsidRDefault="009324F5" w:rsidP="009324F5">
            <w:pPr>
              <w:rPr>
                <w:rFonts w:ascii="Times New Roman" w:hAnsi="Times New Roman" w:cs="Times New Roman"/>
              </w:rPr>
            </w:pPr>
          </w:p>
          <w:p w:rsidR="009324F5" w:rsidRDefault="009324F5" w:rsidP="009324F5">
            <w:pPr>
              <w:rPr>
                <w:rFonts w:ascii="Times New Roman" w:hAnsi="Times New Roman" w:cs="Times New Roman"/>
              </w:rPr>
            </w:pPr>
            <w:r w:rsidRPr="009324F5">
              <w:rPr>
                <w:rFonts w:ascii="Times New Roman" w:hAnsi="Times New Roman" w:cs="Times New Roman"/>
                <w:b/>
              </w:rPr>
              <w:t>Plan:</w:t>
            </w:r>
            <w:r w:rsidRPr="009324F5">
              <w:rPr>
                <w:rFonts w:ascii="Times New Roman" w:hAnsi="Times New Roman" w:cs="Times New Roman"/>
              </w:rPr>
              <w:t xml:space="preserve"> I discussed options with him and his wife in detail today. They are very worried about his condition given his postoperative pulmonary embolism. I think at this point it is best to send him for a Doppler of his right lower extremity to rule out DVT. We offered to take out his staples </w:t>
            </w:r>
            <w:r w:rsidRPr="009324F5">
              <w:rPr>
                <w:rFonts w:ascii="Times New Roman" w:hAnsi="Times New Roman" w:cs="Times New Roman"/>
              </w:rPr>
              <w:lastRenderedPageBreak/>
              <w:t>today and he did decline. We will plan on home health removing them the next time they see him.</w:t>
            </w:r>
          </w:p>
          <w:p w:rsidR="009324F5" w:rsidRDefault="009324F5" w:rsidP="009324F5">
            <w:pPr>
              <w:rPr>
                <w:rFonts w:ascii="Times New Roman" w:hAnsi="Times New Roman" w:cs="Times New Roman"/>
              </w:rPr>
            </w:pPr>
          </w:p>
          <w:p w:rsidR="009324F5" w:rsidRPr="009324F5" w:rsidRDefault="009324F5" w:rsidP="009324F5">
            <w:pPr>
              <w:rPr>
                <w:rFonts w:ascii="Times New Roman" w:hAnsi="Times New Roman" w:cs="Times New Roman"/>
              </w:rPr>
            </w:pPr>
            <w:r w:rsidRPr="009324F5">
              <w:rPr>
                <w:rFonts w:ascii="Times New Roman" w:hAnsi="Times New Roman" w:cs="Times New Roman"/>
              </w:rPr>
              <w:t>He is very upset and frustrated today. He wants to see Dr. XXXX to discuss his situation with him before we do anything else. He does request a prescription for Percocet so I did write him a prescription for Percocet 5 mg tablets and to dispense 60 of those with pain. He will follow-up this afternoon at 1 to see Dr. XXXX. No radiographs would be necessary. He will also be following up in Dr. XXXX' clinic in two weeks and that will be his four week follow-up and radiographs will be necessary at that time.</w:t>
            </w:r>
          </w:p>
        </w:tc>
        <w:tc>
          <w:tcPr>
            <w:tcW w:w="1170" w:type="dxa"/>
          </w:tcPr>
          <w:p w:rsidR="008524CC" w:rsidRDefault="008524CC" w:rsidP="008524CC">
            <w:pPr>
              <w:rPr>
                <w:rFonts w:ascii="Times New Roman" w:hAnsi="Times New Roman" w:cs="Times New Roman"/>
              </w:rPr>
            </w:pPr>
          </w:p>
        </w:tc>
      </w:tr>
      <w:tr w:rsidR="002F2C86" w:rsidTr="00B444A6">
        <w:tc>
          <w:tcPr>
            <w:tcW w:w="1414" w:type="dxa"/>
          </w:tcPr>
          <w:p w:rsidR="002F2C86" w:rsidRDefault="001E5E93" w:rsidP="008524CC">
            <w:pPr>
              <w:rPr>
                <w:rFonts w:ascii="Times New Roman" w:hAnsi="Times New Roman" w:cs="Times New Roman"/>
              </w:rPr>
            </w:pPr>
            <w:r>
              <w:rPr>
                <w:rFonts w:ascii="Times New Roman" w:hAnsi="Times New Roman" w:cs="Times New Roman"/>
              </w:rPr>
              <w:t>05/20/YYYY</w:t>
            </w:r>
          </w:p>
        </w:tc>
        <w:tc>
          <w:tcPr>
            <w:tcW w:w="1585" w:type="dxa"/>
          </w:tcPr>
          <w:p w:rsidR="002F2C86" w:rsidRDefault="001E5E93" w:rsidP="008524CC">
            <w:pPr>
              <w:rPr>
                <w:rFonts w:ascii="Times New Roman" w:hAnsi="Times New Roman" w:cs="Times New Roman"/>
              </w:rPr>
            </w:pPr>
            <w:r>
              <w:rPr>
                <w:rFonts w:ascii="Times New Roman" w:hAnsi="Times New Roman" w:cs="Times New Roman"/>
              </w:rPr>
              <w:t xml:space="preserve">Unknown </w:t>
            </w:r>
          </w:p>
        </w:tc>
        <w:tc>
          <w:tcPr>
            <w:tcW w:w="6721" w:type="dxa"/>
          </w:tcPr>
          <w:p w:rsidR="002F2C86" w:rsidRDefault="001E5E93" w:rsidP="008524CC">
            <w:pPr>
              <w:rPr>
                <w:rFonts w:ascii="Times New Roman" w:hAnsi="Times New Roman" w:cs="Times New Roman"/>
                <w:b/>
              </w:rPr>
            </w:pPr>
            <w:r w:rsidRPr="001E5E93">
              <w:rPr>
                <w:rFonts w:ascii="Times New Roman" w:hAnsi="Times New Roman" w:cs="Times New Roman"/>
                <w:b/>
              </w:rPr>
              <w:t>Medication sheets:</w:t>
            </w:r>
          </w:p>
          <w:p w:rsidR="001E5E93" w:rsidRPr="001E5E93" w:rsidRDefault="001E5E93" w:rsidP="008524CC">
            <w:pPr>
              <w:rPr>
                <w:rFonts w:ascii="Times New Roman" w:hAnsi="Times New Roman" w:cs="Times New Roman"/>
              </w:rPr>
            </w:pPr>
            <w:r w:rsidRPr="001E5E93">
              <w:rPr>
                <w:rFonts w:ascii="Times New Roman" w:hAnsi="Times New Roman" w:cs="Times New Roman"/>
              </w:rPr>
              <w:t>Digoxin (Lanoxin) 125mg</w:t>
            </w:r>
          </w:p>
          <w:p w:rsidR="001E5E93" w:rsidRPr="001E5E93" w:rsidRDefault="001E5E93" w:rsidP="008524CC">
            <w:pPr>
              <w:rPr>
                <w:rFonts w:ascii="Times New Roman" w:hAnsi="Times New Roman" w:cs="Times New Roman"/>
                <w:b/>
              </w:rPr>
            </w:pPr>
            <w:r w:rsidRPr="001E5E93">
              <w:rPr>
                <w:rFonts w:ascii="Times New Roman" w:hAnsi="Times New Roman" w:cs="Times New Roman"/>
              </w:rPr>
              <w:t>Xarelto 15mg</w:t>
            </w:r>
          </w:p>
        </w:tc>
        <w:tc>
          <w:tcPr>
            <w:tcW w:w="1170" w:type="dxa"/>
          </w:tcPr>
          <w:p w:rsidR="002F2C86" w:rsidRDefault="001E5E93" w:rsidP="008524CC">
            <w:pPr>
              <w:rPr>
                <w:rFonts w:ascii="Times New Roman" w:hAnsi="Times New Roman" w:cs="Times New Roman"/>
              </w:rPr>
            </w:pPr>
            <w:r>
              <w:rPr>
                <w:rFonts w:ascii="Times New Roman" w:hAnsi="Times New Roman" w:cs="Times New Roman"/>
              </w:rPr>
              <w:t>499</w:t>
            </w:r>
          </w:p>
        </w:tc>
      </w:tr>
      <w:tr w:rsidR="002F2C86" w:rsidTr="00B444A6">
        <w:tc>
          <w:tcPr>
            <w:tcW w:w="1414" w:type="dxa"/>
          </w:tcPr>
          <w:p w:rsidR="002F2C86" w:rsidRDefault="001E5E93" w:rsidP="008524CC">
            <w:pPr>
              <w:rPr>
                <w:rFonts w:ascii="Times New Roman" w:hAnsi="Times New Roman" w:cs="Times New Roman"/>
              </w:rPr>
            </w:pPr>
            <w:r>
              <w:rPr>
                <w:rFonts w:ascii="Times New Roman" w:hAnsi="Times New Roman" w:cs="Times New Roman"/>
              </w:rPr>
              <w:t>05/21/YYYY</w:t>
            </w:r>
          </w:p>
        </w:tc>
        <w:tc>
          <w:tcPr>
            <w:tcW w:w="1585" w:type="dxa"/>
          </w:tcPr>
          <w:p w:rsidR="002F2C86" w:rsidRDefault="001E5E93" w:rsidP="008524CC">
            <w:pPr>
              <w:rPr>
                <w:rFonts w:ascii="Times New Roman" w:hAnsi="Times New Roman" w:cs="Times New Roman"/>
              </w:rPr>
            </w:pPr>
            <w:r w:rsidRPr="001E5E93">
              <w:rPr>
                <w:rFonts w:ascii="Times New Roman" w:hAnsi="Times New Roman" w:cs="Times New Roman"/>
                <w:i/>
              </w:rPr>
              <w:t>Facility/Doctor</w:t>
            </w:r>
          </w:p>
        </w:tc>
        <w:tc>
          <w:tcPr>
            <w:tcW w:w="6721" w:type="dxa"/>
          </w:tcPr>
          <w:p w:rsidR="001E5E93" w:rsidRPr="001E5E93" w:rsidRDefault="001E5E93" w:rsidP="001E5E93">
            <w:pPr>
              <w:rPr>
                <w:rFonts w:ascii="Times New Roman" w:hAnsi="Times New Roman" w:cs="Times New Roman"/>
                <w:b/>
              </w:rPr>
            </w:pPr>
            <w:r w:rsidRPr="001E5E93">
              <w:rPr>
                <w:rFonts w:ascii="Times New Roman" w:hAnsi="Times New Roman" w:cs="Times New Roman"/>
                <w:b/>
              </w:rPr>
              <w:t>Telephone Conversation Regarding Swelling In Thigh:</w:t>
            </w:r>
          </w:p>
          <w:p w:rsidR="001E5E93" w:rsidRPr="001E5E93" w:rsidRDefault="001E5E93" w:rsidP="001E5E93">
            <w:pPr>
              <w:rPr>
                <w:rFonts w:ascii="Times New Roman" w:hAnsi="Times New Roman" w:cs="Times New Roman"/>
              </w:rPr>
            </w:pPr>
          </w:p>
          <w:p w:rsidR="001E5E93" w:rsidRPr="001E5E93" w:rsidRDefault="001E5E93" w:rsidP="001E5E93">
            <w:pPr>
              <w:rPr>
                <w:rFonts w:ascii="Times New Roman" w:hAnsi="Times New Roman" w:cs="Times New Roman"/>
              </w:rPr>
            </w:pPr>
            <w:r w:rsidRPr="001E5E93">
              <w:rPr>
                <w:rFonts w:ascii="Times New Roman" w:hAnsi="Times New Roman" w:cs="Times New Roman"/>
                <w:b/>
              </w:rPr>
              <w:t>Problem:</w:t>
            </w:r>
            <w:r w:rsidRPr="001E5E93">
              <w:rPr>
                <w:rFonts w:ascii="Times New Roman" w:hAnsi="Times New Roman" w:cs="Times New Roman"/>
              </w:rPr>
              <w:t xml:space="preserve"> Patient has been discharged from ABC Physical Therapy (HH PT). They are concerned about the amount of swelling he has which extends to the thigh area. Lower leg is very tight. Possible cellulitis?</w:t>
            </w:r>
          </w:p>
          <w:p w:rsidR="001E5E93" w:rsidRPr="001E5E93" w:rsidRDefault="001E5E93" w:rsidP="001E5E93">
            <w:pPr>
              <w:rPr>
                <w:rFonts w:ascii="Times New Roman" w:hAnsi="Times New Roman" w:cs="Times New Roman"/>
              </w:rPr>
            </w:pPr>
          </w:p>
          <w:p w:rsidR="002F2C86" w:rsidRDefault="001E5E93" w:rsidP="001E5E93">
            <w:pPr>
              <w:rPr>
                <w:rFonts w:ascii="Times New Roman" w:hAnsi="Times New Roman" w:cs="Times New Roman"/>
              </w:rPr>
            </w:pPr>
            <w:r w:rsidRPr="001E5E93">
              <w:rPr>
                <w:rFonts w:ascii="Times New Roman" w:hAnsi="Times New Roman" w:cs="Times New Roman"/>
                <w:b/>
              </w:rPr>
              <w:t xml:space="preserve">Physician response: </w:t>
            </w:r>
            <w:r w:rsidRPr="001E5E93">
              <w:rPr>
                <w:rFonts w:ascii="Times New Roman" w:hAnsi="Times New Roman" w:cs="Times New Roman"/>
              </w:rPr>
              <w:t>Worked patient in to see Harold E. XXXX, M.D. (HEC)</w:t>
            </w:r>
            <w:r>
              <w:rPr>
                <w:rFonts w:ascii="Times New Roman" w:hAnsi="Times New Roman" w:cs="Times New Roman"/>
              </w:rPr>
              <w:t xml:space="preserve"> </w:t>
            </w:r>
            <w:r w:rsidRPr="001E5E93">
              <w:rPr>
                <w:rFonts w:ascii="Times New Roman" w:hAnsi="Times New Roman" w:cs="Times New Roman"/>
              </w:rPr>
              <w:t>on 05/22/YYYY.</w:t>
            </w:r>
          </w:p>
        </w:tc>
        <w:tc>
          <w:tcPr>
            <w:tcW w:w="1170" w:type="dxa"/>
          </w:tcPr>
          <w:p w:rsidR="002F2C86" w:rsidRDefault="001E5E93" w:rsidP="008524CC">
            <w:pPr>
              <w:rPr>
                <w:rFonts w:ascii="Times New Roman" w:hAnsi="Times New Roman" w:cs="Times New Roman"/>
              </w:rPr>
            </w:pPr>
            <w:r>
              <w:rPr>
                <w:rFonts w:ascii="Times New Roman" w:hAnsi="Times New Roman" w:cs="Times New Roman"/>
              </w:rPr>
              <w:t>520</w:t>
            </w:r>
          </w:p>
        </w:tc>
      </w:tr>
      <w:tr w:rsidR="002F2C86" w:rsidTr="00B444A6">
        <w:tc>
          <w:tcPr>
            <w:tcW w:w="1414" w:type="dxa"/>
          </w:tcPr>
          <w:p w:rsidR="002F2C86" w:rsidRDefault="001E5E93" w:rsidP="008524CC">
            <w:pPr>
              <w:rPr>
                <w:rFonts w:ascii="Times New Roman" w:hAnsi="Times New Roman" w:cs="Times New Roman"/>
              </w:rPr>
            </w:pPr>
            <w:r>
              <w:rPr>
                <w:rFonts w:ascii="Times New Roman" w:hAnsi="Times New Roman" w:cs="Times New Roman"/>
              </w:rPr>
              <w:t>05/22/YYYY</w:t>
            </w:r>
          </w:p>
        </w:tc>
        <w:tc>
          <w:tcPr>
            <w:tcW w:w="1585" w:type="dxa"/>
          </w:tcPr>
          <w:p w:rsidR="002F2C86" w:rsidRPr="001E5E93" w:rsidRDefault="001E5E93" w:rsidP="008524CC">
            <w:pPr>
              <w:rPr>
                <w:rFonts w:ascii="Times New Roman" w:hAnsi="Times New Roman" w:cs="Times New Roman"/>
                <w:i/>
              </w:rPr>
            </w:pPr>
            <w:r w:rsidRPr="001E5E93">
              <w:rPr>
                <w:rFonts w:ascii="Times New Roman" w:hAnsi="Times New Roman" w:cs="Times New Roman"/>
                <w:i/>
              </w:rPr>
              <w:t>Facility/Doctor</w:t>
            </w:r>
          </w:p>
        </w:tc>
        <w:tc>
          <w:tcPr>
            <w:tcW w:w="6721" w:type="dxa"/>
          </w:tcPr>
          <w:p w:rsidR="001E5E93" w:rsidRPr="001E5E93" w:rsidRDefault="001E5E93" w:rsidP="001E5E93">
            <w:pPr>
              <w:rPr>
                <w:rFonts w:ascii="Times New Roman" w:hAnsi="Times New Roman" w:cs="Times New Roman"/>
                <w:b/>
              </w:rPr>
            </w:pPr>
            <w:r w:rsidRPr="001E5E93">
              <w:rPr>
                <w:rFonts w:ascii="Times New Roman" w:hAnsi="Times New Roman" w:cs="Times New Roman"/>
                <w:b/>
              </w:rPr>
              <w:t>Visit For Leg Swelling:</w:t>
            </w:r>
          </w:p>
          <w:p w:rsidR="001E5E93" w:rsidRPr="001E5E93" w:rsidRDefault="001E5E93" w:rsidP="001E5E93">
            <w:pPr>
              <w:rPr>
                <w:rFonts w:ascii="Times New Roman" w:hAnsi="Times New Roman" w:cs="Times New Roman"/>
              </w:rPr>
            </w:pPr>
          </w:p>
          <w:p w:rsidR="001E5E93" w:rsidRPr="001E5E93" w:rsidRDefault="001E5E93" w:rsidP="001E5E93">
            <w:pPr>
              <w:rPr>
                <w:rFonts w:ascii="Times New Roman" w:hAnsi="Times New Roman" w:cs="Times New Roman"/>
              </w:rPr>
            </w:pPr>
            <w:r w:rsidRPr="001E5E93">
              <w:rPr>
                <w:rFonts w:ascii="Times New Roman" w:hAnsi="Times New Roman" w:cs="Times New Roman"/>
              </w:rPr>
              <w:t>Patient has some leg swelling. He has gained at least 20-30 pounds he feels like which is fluid retention. He has had his Hydrochlorothiazide increased.</w:t>
            </w:r>
          </w:p>
          <w:p w:rsidR="001E5E93" w:rsidRPr="001E5E93" w:rsidRDefault="001E5E93" w:rsidP="001E5E93">
            <w:pPr>
              <w:rPr>
                <w:rFonts w:ascii="Times New Roman" w:hAnsi="Times New Roman" w:cs="Times New Roman"/>
              </w:rPr>
            </w:pPr>
          </w:p>
          <w:p w:rsidR="001E5E93" w:rsidRPr="001E5E93" w:rsidRDefault="001E5E93" w:rsidP="001E5E93">
            <w:pPr>
              <w:rPr>
                <w:rFonts w:ascii="Times New Roman" w:hAnsi="Times New Roman" w:cs="Times New Roman"/>
              </w:rPr>
            </w:pPr>
            <w:r w:rsidRPr="001E5E93">
              <w:rPr>
                <w:rFonts w:ascii="Times New Roman" w:hAnsi="Times New Roman" w:cs="Times New Roman"/>
              </w:rPr>
              <w:t>He remains on Xarelto. He has a little serous exudate from the knee. It does not appear to be true drainage. There is incomplete superficial wound healing. There are some uneven edges from the staples.</w:t>
            </w:r>
          </w:p>
          <w:p w:rsidR="001E5E93" w:rsidRPr="001E5E93" w:rsidRDefault="001E5E93" w:rsidP="001E5E93">
            <w:pPr>
              <w:rPr>
                <w:rFonts w:ascii="Times New Roman" w:hAnsi="Times New Roman" w:cs="Times New Roman"/>
              </w:rPr>
            </w:pPr>
          </w:p>
          <w:p w:rsidR="001E5E93" w:rsidRPr="001E5E93" w:rsidRDefault="001E5E93" w:rsidP="001E5E93">
            <w:pPr>
              <w:rPr>
                <w:rFonts w:ascii="Times New Roman" w:hAnsi="Times New Roman" w:cs="Times New Roman"/>
              </w:rPr>
            </w:pPr>
            <w:r w:rsidRPr="001E5E93">
              <w:rPr>
                <w:rFonts w:ascii="Times New Roman" w:hAnsi="Times New Roman" w:cs="Times New Roman"/>
              </w:rPr>
              <w:t>His pain is lessening. He has some stiffness. He has trouble flexing the knee much past about 95 degrees today. He has gotten to 106 in Physical Therapy at home. He has finished Physical Therapy and is here considering outpatient therapy.</w:t>
            </w:r>
          </w:p>
          <w:p w:rsidR="001E5E93" w:rsidRPr="001E5E93" w:rsidRDefault="001E5E93" w:rsidP="001E5E93">
            <w:pPr>
              <w:rPr>
                <w:rFonts w:ascii="Times New Roman" w:hAnsi="Times New Roman" w:cs="Times New Roman"/>
              </w:rPr>
            </w:pPr>
          </w:p>
          <w:p w:rsidR="001E5E93" w:rsidRPr="001E5E93" w:rsidRDefault="001E5E93" w:rsidP="001E5E93">
            <w:pPr>
              <w:rPr>
                <w:rFonts w:ascii="Times New Roman" w:hAnsi="Times New Roman" w:cs="Times New Roman"/>
              </w:rPr>
            </w:pPr>
            <w:r w:rsidRPr="001E5E93">
              <w:rPr>
                <w:rFonts w:ascii="Times New Roman" w:hAnsi="Times New Roman" w:cs="Times New Roman"/>
                <w:b/>
              </w:rPr>
              <w:t>Medications:</w:t>
            </w:r>
            <w:r w:rsidRPr="001E5E93">
              <w:rPr>
                <w:rFonts w:ascii="Times New Roman" w:hAnsi="Times New Roman" w:cs="Times New Roman"/>
              </w:rPr>
              <w:t xml:space="preserve"> He has a PE and is on Xarelto. Other medications are unchanged.</w:t>
            </w:r>
          </w:p>
          <w:p w:rsidR="001E5E93" w:rsidRPr="001E5E93" w:rsidRDefault="001E5E93" w:rsidP="001E5E93">
            <w:pPr>
              <w:rPr>
                <w:rFonts w:ascii="Times New Roman" w:hAnsi="Times New Roman" w:cs="Times New Roman"/>
              </w:rPr>
            </w:pPr>
          </w:p>
          <w:p w:rsidR="001E5E93" w:rsidRPr="001E5E93" w:rsidRDefault="001E5E93" w:rsidP="001E5E93">
            <w:pPr>
              <w:rPr>
                <w:rFonts w:ascii="Times New Roman" w:hAnsi="Times New Roman" w:cs="Times New Roman"/>
              </w:rPr>
            </w:pPr>
            <w:r w:rsidRPr="001E5E93">
              <w:rPr>
                <w:rFonts w:ascii="Times New Roman" w:hAnsi="Times New Roman" w:cs="Times New Roman"/>
                <w:b/>
              </w:rPr>
              <w:t xml:space="preserve">Physical exam: </w:t>
            </w:r>
            <w:r w:rsidRPr="001E5E93">
              <w:rPr>
                <w:rFonts w:ascii="Times New Roman" w:hAnsi="Times New Roman" w:cs="Times New Roman"/>
              </w:rPr>
              <w:t>The right knee is as described. The sutures are removed today as well as Steri-strip reapplied after cleansing the area with Peroxide. He will do outpatient therapy twice a week for four weeks. Return in four weeks for repeat clinical exam.</w:t>
            </w:r>
          </w:p>
          <w:p w:rsidR="001E5E93" w:rsidRPr="001E5E93" w:rsidRDefault="001E5E93" w:rsidP="001E5E93">
            <w:pPr>
              <w:rPr>
                <w:rFonts w:ascii="Times New Roman" w:hAnsi="Times New Roman" w:cs="Times New Roman"/>
              </w:rPr>
            </w:pPr>
          </w:p>
          <w:p w:rsidR="001E5E93" w:rsidRPr="001E5E93" w:rsidRDefault="001E5E93" w:rsidP="001E5E93">
            <w:pPr>
              <w:rPr>
                <w:rFonts w:ascii="Times New Roman" w:hAnsi="Times New Roman" w:cs="Times New Roman"/>
                <w:b/>
              </w:rPr>
            </w:pPr>
            <w:r w:rsidRPr="001E5E93">
              <w:rPr>
                <w:rFonts w:ascii="Times New Roman" w:hAnsi="Times New Roman" w:cs="Times New Roman"/>
                <w:b/>
              </w:rPr>
              <w:t>Impression:</w:t>
            </w:r>
          </w:p>
          <w:p w:rsidR="001E5E93" w:rsidRPr="001E5E93" w:rsidRDefault="001E5E93" w:rsidP="001E5E93">
            <w:pPr>
              <w:pStyle w:val="ListParagraph"/>
              <w:numPr>
                <w:ilvl w:val="0"/>
                <w:numId w:val="6"/>
              </w:numPr>
              <w:rPr>
                <w:rFonts w:ascii="Times New Roman" w:hAnsi="Times New Roman" w:cs="Times New Roman"/>
              </w:rPr>
            </w:pPr>
            <w:r w:rsidRPr="001E5E93">
              <w:rPr>
                <w:rFonts w:ascii="Times New Roman" w:hAnsi="Times New Roman" w:cs="Times New Roman"/>
              </w:rPr>
              <w:t>Right total knee 04/29/YYYY complicated by post-operative pulmonary embolus</w:t>
            </w:r>
          </w:p>
          <w:p w:rsidR="001E5E93" w:rsidRPr="001E5E93" w:rsidRDefault="001E5E93" w:rsidP="001E5E93">
            <w:pPr>
              <w:pStyle w:val="ListParagraph"/>
              <w:numPr>
                <w:ilvl w:val="0"/>
                <w:numId w:val="6"/>
              </w:numPr>
              <w:rPr>
                <w:rFonts w:ascii="Times New Roman" w:hAnsi="Times New Roman" w:cs="Times New Roman"/>
              </w:rPr>
            </w:pPr>
            <w:r w:rsidRPr="001E5E93">
              <w:rPr>
                <w:rFonts w:ascii="Times New Roman" w:hAnsi="Times New Roman" w:cs="Times New Roman"/>
              </w:rPr>
              <w:t>Bilateral lower extremity edema</w:t>
            </w:r>
          </w:p>
          <w:p w:rsidR="001E5E93" w:rsidRPr="001E5E93" w:rsidRDefault="001E5E93" w:rsidP="001E5E93">
            <w:pPr>
              <w:pStyle w:val="ListParagraph"/>
              <w:numPr>
                <w:ilvl w:val="0"/>
                <w:numId w:val="6"/>
              </w:numPr>
              <w:rPr>
                <w:rFonts w:ascii="Times New Roman" w:hAnsi="Times New Roman" w:cs="Times New Roman"/>
              </w:rPr>
            </w:pPr>
            <w:r w:rsidRPr="001E5E93">
              <w:rPr>
                <w:rFonts w:ascii="Times New Roman" w:hAnsi="Times New Roman" w:cs="Times New Roman"/>
                <w:highlight w:val="yellow"/>
              </w:rPr>
              <w:lastRenderedPageBreak/>
              <w:t>Current use of Xarelto for recent PE</w:t>
            </w:r>
          </w:p>
          <w:p w:rsidR="001E5E93" w:rsidRPr="001E5E93" w:rsidRDefault="001E5E93" w:rsidP="001E5E93">
            <w:pPr>
              <w:rPr>
                <w:rFonts w:ascii="Times New Roman" w:hAnsi="Times New Roman" w:cs="Times New Roman"/>
              </w:rPr>
            </w:pPr>
          </w:p>
          <w:p w:rsidR="002F2C86" w:rsidRDefault="001E5E93" w:rsidP="001E5E93">
            <w:pPr>
              <w:rPr>
                <w:rFonts w:ascii="Times New Roman" w:hAnsi="Times New Roman" w:cs="Times New Roman"/>
              </w:rPr>
            </w:pPr>
            <w:r w:rsidRPr="001E5E93">
              <w:rPr>
                <w:rFonts w:ascii="Times New Roman" w:hAnsi="Times New Roman" w:cs="Times New Roman"/>
                <w:b/>
              </w:rPr>
              <w:t xml:space="preserve">Recommendations: </w:t>
            </w:r>
            <w:r w:rsidRPr="001E5E93">
              <w:rPr>
                <w:rFonts w:ascii="Times New Roman" w:hAnsi="Times New Roman" w:cs="Times New Roman"/>
              </w:rPr>
              <w:t>He is finishing home therapy. I recommend outpatient therapy. He will do local wound care three times a day with Peroxide. Return in three weeks for a wound check. Return early of course if unexpected problems arise.</w:t>
            </w:r>
          </w:p>
        </w:tc>
        <w:tc>
          <w:tcPr>
            <w:tcW w:w="1170" w:type="dxa"/>
          </w:tcPr>
          <w:p w:rsidR="002F2C86" w:rsidRDefault="001E5E93" w:rsidP="008524CC">
            <w:pPr>
              <w:rPr>
                <w:rFonts w:ascii="Times New Roman" w:hAnsi="Times New Roman" w:cs="Times New Roman"/>
              </w:rPr>
            </w:pPr>
            <w:r>
              <w:rPr>
                <w:rFonts w:ascii="Times New Roman" w:hAnsi="Times New Roman" w:cs="Times New Roman"/>
              </w:rPr>
              <w:lastRenderedPageBreak/>
              <w:t>484-486</w:t>
            </w:r>
          </w:p>
        </w:tc>
      </w:tr>
      <w:tr w:rsidR="002F2C86" w:rsidTr="00B444A6">
        <w:tc>
          <w:tcPr>
            <w:tcW w:w="1414" w:type="dxa"/>
          </w:tcPr>
          <w:p w:rsidR="002F2C86" w:rsidRDefault="001E5E93" w:rsidP="008524CC">
            <w:pPr>
              <w:rPr>
                <w:rFonts w:ascii="Times New Roman" w:hAnsi="Times New Roman" w:cs="Times New Roman"/>
              </w:rPr>
            </w:pPr>
            <w:r>
              <w:rPr>
                <w:rFonts w:ascii="Times New Roman" w:hAnsi="Times New Roman" w:cs="Times New Roman"/>
              </w:rPr>
              <w:t>06/11/YYYY</w:t>
            </w:r>
          </w:p>
        </w:tc>
        <w:tc>
          <w:tcPr>
            <w:tcW w:w="1585" w:type="dxa"/>
          </w:tcPr>
          <w:p w:rsidR="002F2C86" w:rsidRDefault="001E5E93" w:rsidP="008524CC">
            <w:pPr>
              <w:rPr>
                <w:rFonts w:ascii="Times New Roman" w:hAnsi="Times New Roman" w:cs="Times New Roman"/>
              </w:rPr>
            </w:pPr>
            <w:r w:rsidRPr="002F2C86">
              <w:rPr>
                <w:rFonts w:ascii="Times New Roman" w:hAnsi="Times New Roman" w:cs="Times New Roman"/>
                <w:i/>
              </w:rPr>
              <w:t>Facility/Doctor</w:t>
            </w:r>
          </w:p>
        </w:tc>
        <w:tc>
          <w:tcPr>
            <w:tcW w:w="6721" w:type="dxa"/>
          </w:tcPr>
          <w:p w:rsidR="002F2C86" w:rsidRDefault="001E5E93" w:rsidP="008524CC">
            <w:pPr>
              <w:rPr>
                <w:rFonts w:ascii="Times New Roman" w:hAnsi="Times New Roman" w:cs="Times New Roman"/>
                <w:b/>
              </w:rPr>
            </w:pPr>
            <w:r w:rsidRPr="001E5E93">
              <w:rPr>
                <w:rFonts w:ascii="Times New Roman" w:hAnsi="Times New Roman" w:cs="Times New Roman"/>
                <w:b/>
              </w:rPr>
              <w:t>Visit for bilateral lower extremity edema:</w:t>
            </w:r>
          </w:p>
          <w:p w:rsidR="001E5E93" w:rsidRDefault="001E5E93" w:rsidP="008524CC">
            <w:pPr>
              <w:rPr>
                <w:rFonts w:ascii="Times New Roman" w:hAnsi="Times New Roman" w:cs="Times New Roman"/>
                <w:i/>
              </w:rPr>
            </w:pPr>
            <w:r w:rsidRPr="001E5E93">
              <w:rPr>
                <w:rFonts w:ascii="Times New Roman" w:hAnsi="Times New Roman" w:cs="Times New Roman"/>
                <w:i/>
              </w:rPr>
              <w:t>History reviewed</w:t>
            </w:r>
          </w:p>
          <w:p w:rsidR="001E5E93" w:rsidRDefault="001E5E93" w:rsidP="008524CC">
            <w:pPr>
              <w:rPr>
                <w:rFonts w:ascii="Times New Roman" w:hAnsi="Times New Roman" w:cs="Times New Roman"/>
              </w:rPr>
            </w:pPr>
            <w:r w:rsidRPr="001E5E93">
              <w:rPr>
                <w:rFonts w:ascii="Times New Roman" w:hAnsi="Times New Roman" w:cs="Times New Roman"/>
                <w:highlight w:val="yellow"/>
              </w:rPr>
              <w:t>Patient is currently taking Coumadin</w:t>
            </w:r>
          </w:p>
          <w:p w:rsidR="001E5E93" w:rsidRDefault="001E5E93" w:rsidP="008524CC">
            <w:pPr>
              <w:rPr>
                <w:rFonts w:ascii="Times New Roman" w:hAnsi="Times New Roman" w:cs="Times New Roman"/>
              </w:rPr>
            </w:pPr>
          </w:p>
          <w:p w:rsidR="001E5E93" w:rsidRDefault="001E5E93" w:rsidP="008524CC">
            <w:pPr>
              <w:rPr>
                <w:rFonts w:ascii="Times New Roman" w:hAnsi="Times New Roman" w:cs="Times New Roman"/>
              </w:rPr>
            </w:pPr>
            <w:r w:rsidRPr="001E5E93">
              <w:rPr>
                <w:rFonts w:ascii="Times New Roman" w:hAnsi="Times New Roman" w:cs="Times New Roman"/>
                <w:b/>
              </w:rPr>
              <w:t>Medication:</w:t>
            </w:r>
            <w:r>
              <w:rPr>
                <w:rFonts w:ascii="Times New Roman" w:hAnsi="Times New Roman" w:cs="Times New Roman"/>
              </w:rPr>
              <w:t xml:space="preserve"> Digoxin 125mcg, </w:t>
            </w:r>
            <w:r w:rsidRPr="001E5E93">
              <w:rPr>
                <w:rFonts w:ascii="Times New Roman" w:hAnsi="Times New Roman" w:cs="Times New Roman"/>
                <w:highlight w:val="yellow"/>
              </w:rPr>
              <w:t>Warfarin 7.5mg</w:t>
            </w:r>
          </w:p>
          <w:p w:rsidR="001E5E93" w:rsidRDefault="001E5E93" w:rsidP="008524CC">
            <w:pPr>
              <w:rPr>
                <w:rFonts w:ascii="Times New Roman" w:hAnsi="Times New Roman" w:cs="Times New Roman"/>
              </w:rPr>
            </w:pPr>
          </w:p>
          <w:p w:rsidR="001E5E93" w:rsidRDefault="001E5E93" w:rsidP="008524CC">
            <w:pPr>
              <w:rPr>
                <w:rFonts w:ascii="Times New Roman" w:hAnsi="Times New Roman" w:cs="Times New Roman"/>
                <w:b/>
              </w:rPr>
            </w:pPr>
            <w:r w:rsidRPr="001E5E93">
              <w:rPr>
                <w:rFonts w:ascii="Times New Roman" w:hAnsi="Times New Roman" w:cs="Times New Roman"/>
                <w:b/>
              </w:rPr>
              <w:t>Impression:</w:t>
            </w:r>
          </w:p>
          <w:p w:rsidR="001E5E93" w:rsidRPr="001E5E93" w:rsidRDefault="001E5E93" w:rsidP="001E5E93">
            <w:pPr>
              <w:pStyle w:val="ListParagraph"/>
              <w:numPr>
                <w:ilvl w:val="0"/>
                <w:numId w:val="5"/>
              </w:numPr>
              <w:rPr>
                <w:rFonts w:ascii="Times New Roman" w:hAnsi="Times New Roman" w:cs="Times New Roman"/>
              </w:rPr>
            </w:pPr>
            <w:r w:rsidRPr="001E5E93">
              <w:rPr>
                <w:rFonts w:ascii="Times New Roman" w:hAnsi="Times New Roman" w:cs="Times New Roman"/>
              </w:rPr>
              <w:t>Status post right total knee April 29, YYYY complicated by a post operative pulmonary embolus and currently on Coumadin</w:t>
            </w:r>
          </w:p>
          <w:p w:rsidR="001E5E93" w:rsidRPr="001E5E93" w:rsidRDefault="001E5E93" w:rsidP="001E5E93">
            <w:pPr>
              <w:pStyle w:val="ListParagraph"/>
              <w:numPr>
                <w:ilvl w:val="0"/>
                <w:numId w:val="5"/>
              </w:numPr>
              <w:rPr>
                <w:rFonts w:ascii="Times New Roman" w:hAnsi="Times New Roman" w:cs="Times New Roman"/>
                <w:b/>
              </w:rPr>
            </w:pPr>
            <w:r w:rsidRPr="001E5E93">
              <w:rPr>
                <w:rFonts w:ascii="Times New Roman" w:hAnsi="Times New Roman" w:cs="Times New Roman"/>
              </w:rPr>
              <w:t>Bilateral lower extremity edema</w:t>
            </w:r>
          </w:p>
          <w:p w:rsidR="001E5E93" w:rsidRDefault="001E5E93" w:rsidP="001E5E93">
            <w:pPr>
              <w:rPr>
                <w:rFonts w:ascii="Times New Roman" w:hAnsi="Times New Roman" w:cs="Times New Roman"/>
                <w:b/>
              </w:rPr>
            </w:pPr>
          </w:p>
          <w:p w:rsidR="001E5E93" w:rsidRDefault="001E5E93" w:rsidP="001E5E93">
            <w:pPr>
              <w:rPr>
                <w:rFonts w:ascii="Times New Roman" w:hAnsi="Times New Roman" w:cs="Times New Roman"/>
                <w:b/>
              </w:rPr>
            </w:pPr>
            <w:r>
              <w:rPr>
                <w:rFonts w:ascii="Times New Roman" w:hAnsi="Times New Roman" w:cs="Times New Roman"/>
                <w:b/>
              </w:rPr>
              <w:t>Recommendations:</w:t>
            </w:r>
          </w:p>
          <w:p w:rsidR="001E5E93" w:rsidRDefault="001E5E93" w:rsidP="001E5E93">
            <w:pPr>
              <w:rPr>
                <w:rFonts w:ascii="Times New Roman" w:hAnsi="Times New Roman" w:cs="Times New Roman"/>
              </w:rPr>
            </w:pPr>
            <w:r>
              <w:rPr>
                <w:rFonts w:ascii="Times New Roman" w:hAnsi="Times New Roman" w:cs="Times New Roman"/>
              </w:rPr>
              <w:t>Will continue doing physical therapy on his own at home</w:t>
            </w:r>
          </w:p>
          <w:p w:rsidR="001E5E93" w:rsidRDefault="001E5E93" w:rsidP="001E5E93">
            <w:pPr>
              <w:rPr>
                <w:rFonts w:ascii="Times New Roman" w:hAnsi="Times New Roman" w:cs="Times New Roman"/>
              </w:rPr>
            </w:pPr>
            <w:r>
              <w:rPr>
                <w:rFonts w:ascii="Times New Roman" w:hAnsi="Times New Roman" w:cs="Times New Roman"/>
              </w:rPr>
              <w:t>Electronically prescribed Amoxicillin to take for dental prophylaxis</w:t>
            </w:r>
          </w:p>
          <w:p w:rsidR="001E5E93" w:rsidRPr="001E5E93" w:rsidRDefault="001E5E93" w:rsidP="001E5E93">
            <w:pPr>
              <w:rPr>
                <w:rFonts w:ascii="Times New Roman" w:hAnsi="Times New Roman" w:cs="Times New Roman"/>
              </w:rPr>
            </w:pPr>
            <w:r>
              <w:rPr>
                <w:rFonts w:ascii="Times New Roman" w:hAnsi="Times New Roman" w:cs="Times New Roman"/>
              </w:rPr>
              <w:t>Follow-up in seven to eight week per his request with Dr. XXXX</w:t>
            </w:r>
          </w:p>
        </w:tc>
        <w:tc>
          <w:tcPr>
            <w:tcW w:w="1170" w:type="dxa"/>
          </w:tcPr>
          <w:p w:rsidR="002F2C86" w:rsidRDefault="001E5E93" w:rsidP="008524CC">
            <w:pPr>
              <w:rPr>
                <w:rFonts w:ascii="Times New Roman" w:hAnsi="Times New Roman" w:cs="Times New Roman"/>
              </w:rPr>
            </w:pPr>
            <w:r>
              <w:rPr>
                <w:rFonts w:ascii="Times New Roman" w:hAnsi="Times New Roman" w:cs="Times New Roman"/>
              </w:rPr>
              <w:t>481-483</w:t>
            </w:r>
          </w:p>
        </w:tc>
      </w:tr>
      <w:tr w:rsidR="002F2C86" w:rsidTr="00B444A6">
        <w:tc>
          <w:tcPr>
            <w:tcW w:w="1414" w:type="dxa"/>
          </w:tcPr>
          <w:p w:rsidR="002F2C86" w:rsidRDefault="00AE197D" w:rsidP="008524CC">
            <w:pPr>
              <w:rPr>
                <w:rFonts w:ascii="Times New Roman" w:hAnsi="Times New Roman" w:cs="Times New Roman"/>
              </w:rPr>
            </w:pPr>
            <w:r>
              <w:rPr>
                <w:rFonts w:ascii="Times New Roman" w:hAnsi="Times New Roman" w:cs="Times New Roman"/>
              </w:rPr>
              <w:t>08/04/YYYY</w:t>
            </w:r>
          </w:p>
        </w:tc>
        <w:tc>
          <w:tcPr>
            <w:tcW w:w="1585" w:type="dxa"/>
          </w:tcPr>
          <w:p w:rsidR="002F2C86" w:rsidRDefault="00AE197D" w:rsidP="008524CC">
            <w:pPr>
              <w:rPr>
                <w:rFonts w:ascii="Times New Roman" w:hAnsi="Times New Roman" w:cs="Times New Roman"/>
              </w:rPr>
            </w:pPr>
            <w:r w:rsidRPr="002F2C86">
              <w:rPr>
                <w:rFonts w:ascii="Times New Roman" w:hAnsi="Times New Roman" w:cs="Times New Roman"/>
                <w:i/>
              </w:rPr>
              <w:t>Facility/Doctor</w:t>
            </w:r>
          </w:p>
        </w:tc>
        <w:tc>
          <w:tcPr>
            <w:tcW w:w="6721" w:type="dxa"/>
          </w:tcPr>
          <w:p w:rsidR="002F2C86" w:rsidRPr="002F2C86" w:rsidRDefault="002F2C86" w:rsidP="002F2C86">
            <w:pPr>
              <w:rPr>
                <w:rFonts w:ascii="Times New Roman" w:hAnsi="Times New Roman" w:cs="Times New Roman"/>
                <w:b/>
              </w:rPr>
            </w:pPr>
            <w:r w:rsidRPr="002F2C86">
              <w:rPr>
                <w:rFonts w:ascii="Times New Roman" w:hAnsi="Times New Roman" w:cs="Times New Roman"/>
                <w:b/>
              </w:rPr>
              <w:t>Visit For Right Knee Sore:</w:t>
            </w:r>
          </w:p>
          <w:p w:rsidR="002F2C86" w:rsidRPr="002F2C86" w:rsidRDefault="002F2C86" w:rsidP="002F2C86">
            <w:pPr>
              <w:rPr>
                <w:rFonts w:ascii="Times New Roman" w:hAnsi="Times New Roman" w:cs="Times New Roman"/>
              </w:rPr>
            </w:pPr>
          </w:p>
          <w:p w:rsidR="002F2C86" w:rsidRPr="002F2C86" w:rsidRDefault="002F2C86" w:rsidP="002F2C86">
            <w:pPr>
              <w:rPr>
                <w:rFonts w:ascii="Times New Roman" w:hAnsi="Times New Roman" w:cs="Times New Roman"/>
              </w:rPr>
            </w:pPr>
            <w:r w:rsidRPr="00AE197D">
              <w:rPr>
                <w:rFonts w:ascii="Times New Roman" w:hAnsi="Times New Roman" w:cs="Times New Roman"/>
                <w:highlight w:val="yellow"/>
              </w:rPr>
              <w:t>On Coumadin for Atrial Fibrillation (A. fib).</w:t>
            </w:r>
            <w:r w:rsidRPr="002F2C86">
              <w:rPr>
                <w:rFonts w:ascii="Times New Roman" w:hAnsi="Times New Roman" w:cs="Times New Roman"/>
              </w:rPr>
              <w:t xml:space="preserve"> His calf swells and his knee is sore posteriorly. He has great range of motion and the knee does not hurt. He is doing his Physical Therapy at home. He did not want to go to outpatient Physical Therapy.</w:t>
            </w:r>
          </w:p>
          <w:p w:rsidR="002F2C86" w:rsidRPr="002F2C86" w:rsidRDefault="002F2C86" w:rsidP="002F2C86">
            <w:pPr>
              <w:rPr>
                <w:rFonts w:ascii="Times New Roman" w:hAnsi="Times New Roman" w:cs="Times New Roman"/>
              </w:rPr>
            </w:pPr>
          </w:p>
          <w:p w:rsidR="002F2C86" w:rsidRPr="002F2C86" w:rsidRDefault="002F2C86" w:rsidP="002F2C86">
            <w:pPr>
              <w:rPr>
                <w:rFonts w:ascii="Times New Roman" w:hAnsi="Times New Roman" w:cs="Times New Roman"/>
              </w:rPr>
            </w:pPr>
            <w:r w:rsidRPr="00AE197D">
              <w:rPr>
                <w:rFonts w:ascii="Times New Roman" w:hAnsi="Times New Roman" w:cs="Times New Roman"/>
                <w:b/>
                <w:highlight w:val="yellow"/>
              </w:rPr>
              <w:t>Current medications:</w:t>
            </w:r>
            <w:r w:rsidR="00AE197D" w:rsidRPr="00AE197D">
              <w:rPr>
                <w:rFonts w:ascii="Times New Roman" w:hAnsi="Times New Roman" w:cs="Times New Roman"/>
                <w:b/>
                <w:highlight w:val="yellow"/>
              </w:rPr>
              <w:t xml:space="preserve"> </w:t>
            </w:r>
            <w:r w:rsidRPr="00AE197D">
              <w:rPr>
                <w:rFonts w:ascii="Times New Roman" w:hAnsi="Times New Roman" w:cs="Times New Roman"/>
                <w:highlight w:val="yellow"/>
              </w:rPr>
              <w:t>On Coumadin, Digoxin</w:t>
            </w:r>
          </w:p>
          <w:p w:rsidR="002F2C86" w:rsidRPr="002F2C86" w:rsidRDefault="002F2C86" w:rsidP="002F2C86">
            <w:pPr>
              <w:rPr>
                <w:rFonts w:ascii="Times New Roman" w:hAnsi="Times New Roman" w:cs="Times New Roman"/>
              </w:rPr>
            </w:pPr>
          </w:p>
          <w:p w:rsidR="002F2C86" w:rsidRPr="00AE197D" w:rsidRDefault="002F2C86" w:rsidP="002F2C86">
            <w:pPr>
              <w:rPr>
                <w:rFonts w:ascii="Times New Roman" w:hAnsi="Times New Roman" w:cs="Times New Roman"/>
                <w:b/>
              </w:rPr>
            </w:pPr>
            <w:r w:rsidRPr="00AE197D">
              <w:rPr>
                <w:rFonts w:ascii="Times New Roman" w:hAnsi="Times New Roman" w:cs="Times New Roman"/>
                <w:b/>
              </w:rPr>
              <w:t>Impression:</w:t>
            </w:r>
          </w:p>
          <w:p w:rsidR="002F2C86" w:rsidRPr="002F2C86" w:rsidRDefault="002F2C86" w:rsidP="002F2C86">
            <w:pPr>
              <w:rPr>
                <w:rFonts w:ascii="Times New Roman" w:hAnsi="Times New Roman" w:cs="Times New Roman"/>
              </w:rPr>
            </w:pPr>
            <w:r w:rsidRPr="002F2C86">
              <w:rPr>
                <w:rFonts w:ascii="Times New Roman" w:hAnsi="Times New Roman" w:cs="Times New Roman"/>
              </w:rPr>
              <w:t>Successful right total knee, 04/29/YYYY, with an intermittent ache</w:t>
            </w:r>
          </w:p>
          <w:p w:rsidR="002F2C86" w:rsidRPr="002F2C86" w:rsidRDefault="002F2C86" w:rsidP="002F2C86">
            <w:pPr>
              <w:rPr>
                <w:rFonts w:ascii="Times New Roman" w:hAnsi="Times New Roman" w:cs="Times New Roman"/>
              </w:rPr>
            </w:pPr>
            <w:r w:rsidRPr="002F2C86">
              <w:rPr>
                <w:rFonts w:ascii="Times New Roman" w:hAnsi="Times New Roman" w:cs="Times New Roman"/>
              </w:rPr>
              <w:t>Post-operative PE - The patient is currently on Coumadin although he has previously been on Coumadin for atrial fibrillation</w:t>
            </w:r>
          </w:p>
          <w:p w:rsidR="002F2C86" w:rsidRPr="002F2C86" w:rsidRDefault="002F2C86" w:rsidP="002F2C86">
            <w:pPr>
              <w:rPr>
                <w:rFonts w:ascii="Times New Roman" w:hAnsi="Times New Roman" w:cs="Times New Roman"/>
              </w:rPr>
            </w:pPr>
          </w:p>
          <w:p w:rsidR="002F2C86" w:rsidRDefault="002F2C86" w:rsidP="002F2C86">
            <w:pPr>
              <w:rPr>
                <w:rFonts w:ascii="Times New Roman" w:hAnsi="Times New Roman" w:cs="Times New Roman"/>
              </w:rPr>
            </w:pPr>
            <w:r w:rsidRPr="00AE197D">
              <w:rPr>
                <w:rFonts w:ascii="Times New Roman" w:hAnsi="Times New Roman" w:cs="Times New Roman"/>
                <w:b/>
              </w:rPr>
              <w:t>Recommendations:</w:t>
            </w:r>
            <w:r w:rsidRPr="002F2C86">
              <w:rPr>
                <w:rFonts w:ascii="Times New Roman" w:hAnsi="Times New Roman" w:cs="Times New Roman"/>
              </w:rPr>
              <w:t xml:space="preserve"> He is doing well overall. His pain should go away. He has good mobility. He will work on knee flexion. He will return here in three months for a range of motion check. He was given Lortab 5, #60, with no refills. I have encouraged him to make these the last pain pills necessary. He is to start to wean off these for night-time pain. I have urged him to use Tylenol for pain and Benadryl for sleep going forward after his Lortab is diminished. No X-rays are needed upon his return.</w:t>
            </w:r>
          </w:p>
        </w:tc>
        <w:tc>
          <w:tcPr>
            <w:tcW w:w="1170" w:type="dxa"/>
          </w:tcPr>
          <w:p w:rsidR="002F2C86" w:rsidRDefault="00AE197D" w:rsidP="008524CC">
            <w:pPr>
              <w:rPr>
                <w:rFonts w:ascii="Times New Roman" w:hAnsi="Times New Roman" w:cs="Times New Roman"/>
              </w:rPr>
            </w:pPr>
            <w:r>
              <w:rPr>
                <w:rFonts w:ascii="Times New Roman" w:hAnsi="Times New Roman" w:cs="Times New Roman"/>
              </w:rPr>
              <w:t>478-480</w:t>
            </w:r>
          </w:p>
        </w:tc>
      </w:tr>
      <w:tr w:rsidR="002F2C86" w:rsidTr="00B444A6">
        <w:tc>
          <w:tcPr>
            <w:tcW w:w="1414" w:type="dxa"/>
          </w:tcPr>
          <w:p w:rsidR="002F2C86" w:rsidRDefault="002F2C86" w:rsidP="008524CC">
            <w:pPr>
              <w:rPr>
                <w:rFonts w:ascii="Times New Roman" w:hAnsi="Times New Roman" w:cs="Times New Roman"/>
              </w:rPr>
            </w:pPr>
            <w:r>
              <w:rPr>
                <w:rFonts w:ascii="Times New Roman" w:hAnsi="Times New Roman" w:cs="Times New Roman"/>
              </w:rPr>
              <w:t>09/25/YYYY</w:t>
            </w:r>
          </w:p>
        </w:tc>
        <w:tc>
          <w:tcPr>
            <w:tcW w:w="1585" w:type="dxa"/>
          </w:tcPr>
          <w:p w:rsidR="002F2C86" w:rsidRPr="002F2C86" w:rsidRDefault="002F2C86" w:rsidP="008524CC">
            <w:pPr>
              <w:rPr>
                <w:rFonts w:ascii="Times New Roman" w:hAnsi="Times New Roman" w:cs="Times New Roman"/>
                <w:i/>
              </w:rPr>
            </w:pPr>
            <w:r w:rsidRPr="002F2C86">
              <w:rPr>
                <w:rFonts w:ascii="Times New Roman" w:hAnsi="Times New Roman" w:cs="Times New Roman"/>
                <w:i/>
              </w:rPr>
              <w:t>Facility/Doctor</w:t>
            </w:r>
          </w:p>
        </w:tc>
        <w:tc>
          <w:tcPr>
            <w:tcW w:w="6721" w:type="dxa"/>
          </w:tcPr>
          <w:p w:rsidR="002F2C86" w:rsidRPr="002F2C86" w:rsidRDefault="002F2C86" w:rsidP="002F2C86">
            <w:pPr>
              <w:rPr>
                <w:rFonts w:ascii="Times New Roman" w:hAnsi="Times New Roman" w:cs="Times New Roman"/>
                <w:b/>
              </w:rPr>
            </w:pPr>
            <w:r w:rsidRPr="002F2C86">
              <w:rPr>
                <w:rFonts w:ascii="Times New Roman" w:hAnsi="Times New Roman" w:cs="Times New Roman"/>
                <w:b/>
              </w:rPr>
              <w:t>Visit for right knee tenderness:</w:t>
            </w:r>
          </w:p>
          <w:p w:rsidR="002F2C86" w:rsidRPr="002F2C86" w:rsidRDefault="002F2C86" w:rsidP="002F2C86">
            <w:pPr>
              <w:rPr>
                <w:rFonts w:ascii="Times New Roman" w:hAnsi="Times New Roman" w:cs="Times New Roman"/>
              </w:rPr>
            </w:pPr>
            <w:r w:rsidRPr="002F2C86">
              <w:rPr>
                <w:rFonts w:ascii="Times New Roman" w:hAnsi="Times New Roman" w:cs="Times New Roman"/>
              </w:rPr>
              <w:t>This patient returns with tenderness in several areas of his right knee.</w:t>
            </w:r>
          </w:p>
          <w:p w:rsidR="002F2C86" w:rsidRPr="002F2C86" w:rsidRDefault="002F2C86" w:rsidP="002F2C86">
            <w:pPr>
              <w:rPr>
                <w:rFonts w:ascii="Times New Roman" w:hAnsi="Times New Roman" w:cs="Times New Roman"/>
                <w:i/>
              </w:rPr>
            </w:pPr>
            <w:r w:rsidRPr="002F2C86">
              <w:rPr>
                <w:rFonts w:ascii="Times New Roman" w:hAnsi="Times New Roman" w:cs="Times New Roman"/>
                <w:i/>
              </w:rPr>
              <w:t>History reviewed.</w:t>
            </w:r>
          </w:p>
          <w:p w:rsidR="002F2C86" w:rsidRPr="002F2C86" w:rsidRDefault="002F2C86" w:rsidP="002F2C86">
            <w:pPr>
              <w:rPr>
                <w:rFonts w:ascii="Times New Roman" w:hAnsi="Times New Roman" w:cs="Times New Roman"/>
              </w:rPr>
            </w:pPr>
            <w:r w:rsidRPr="002F2C86">
              <w:rPr>
                <w:rFonts w:ascii="Times New Roman" w:hAnsi="Times New Roman" w:cs="Times New Roman"/>
              </w:rPr>
              <w:t>He has calf soreness. He is still sore. He is doing Physical Therapy at home at this time. He has patellofemoral crepitation on the lateral side of the right knee. He hurts on the lateral side. He hurts in the medial epicondyle and medial pes. He is neurovascularly intact.</w:t>
            </w:r>
          </w:p>
          <w:p w:rsidR="002F2C86" w:rsidRDefault="002F2C86" w:rsidP="002F2C86">
            <w:pPr>
              <w:rPr>
                <w:rFonts w:ascii="Times New Roman" w:hAnsi="Times New Roman" w:cs="Times New Roman"/>
              </w:rPr>
            </w:pPr>
            <w:r w:rsidRPr="002F2C86">
              <w:rPr>
                <w:rFonts w:ascii="Times New Roman" w:hAnsi="Times New Roman" w:cs="Times New Roman"/>
              </w:rPr>
              <w:lastRenderedPageBreak/>
              <w:t>He has been on Coumadin amongst other medicines</w:t>
            </w:r>
          </w:p>
          <w:p w:rsidR="002F2C86" w:rsidRDefault="002F2C86" w:rsidP="002F2C86">
            <w:pPr>
              <w:rPr>
                <w:rFonts w:ascii="Times New Roman" w:hAnsi="Times New Roman" w:cs="Times New Roman"/>
              </w:rPr>
            </w:pPr>
          </w:p>
          <w:p w:rsidR="002F2C86" w:rsidRPr="002F2C86" w:rsidRDefault="002F2C86" w:rsidP="002F2C86">
            <w:pPr>
              <w:rPr>
                <w:rFonts w:ascii="Times New Roman" w:hAnsi="Times New Roman" w:cs="Times New Roman"/>
              </w:rPr>
            </w:pPr>
            <w:r w:rsidRPr="002F2C86">
              <w:rPr>
                <w:rFonts w:ascii="Times New Roman" w:hAnsi="Times New Roman" w:cs="Times New Roman"/>
                <w:b/>
              </w:rPr>
              <w:t>Medications:</w:t>
            </w:r>
            <w:r>
              <w:rPr>
                <w:rFonts w:ascii="Times New Roman" w:hAnsi="Times New Roman" w:cs="Times New Roman"/>
                <w:b/>
              </w:rPr>
              <w:t xml:space="preserve"> </w:t>
            </w:r>
            <w:r w:rsidRPr="002F2C86">
              <w:rPr>
                <w:rFonts w:ascii="Times New Roman" w:hAnsi="Times New Roman" w:cs="Times New Roman"/>
              </w:rPr>
              <w:t>Warfarin 7.5 mg tablet</w:t>
            </w:r>
          </w:p>
          <w:p w:rsidR="002F2C86" w:rsidRPr="002F2C86" w:rsidRDefault="002F2C86" w:rsidP="002F2C86">
            <w:pPr>
              <w:rPr>
                <w:rFonts w:ascii="Times New Roman" w:hAnsi="Times New Roman" w:cs="Times New Roman"/>
              </w:rPr>
            </w:pPr>
          </w:p>
          <w:p w:rsidR="002F2C86" w:rsidRPr="002F2C86" w:rsidRDefault="002F2C86" w:rsidP="002F2C86">
            <w:pPr>
              <w:rPr>
                <w:rFonts w:ascii="Times New Roman" w:hAnsi="Times New Roman" w:cs="Times New Roman"/>
              </w:rPr>
            </w:pPr>
            <w:r w:rsidRPr="002F2C86">
              <w:rPr>
                <w:rFonts w:ascii="Times New Roman" w:hAnsi="Times New Roman" w:cs="Times New Roman"/>
                <w:b/>
              </w:rPr>
              <w:t>Physical exam:</w:t>
            </w:r>
            <w:r w:rsidRPr="002F2C86">
              <w:rPr>
                <w:rFonts w:ascii="Times New Roman" w:hAnsi="Times New Roman" w:cs="Times New Roman"/>
              </w:rPr>
              <w:t xml:space="preserve"> Gait today is cautious favoring the right lower extremity.</w:t>
            </w:r>
          </w:p>
          <w:p w:rsidR="002F2C86" w:rsidRPr="002F2C86" w:rsidRDefault="002F2C86" w:rsidP="002F2C86">
            <w:pPr>
              <w:rPr>
                <w:rFonts w:ascii="Times New Roman" w:hAnsi="Times New Roman" w:cs="Times New Roman"/>
              </w:rPr>
            </w:pPr>
          </w:p>
          <w:p w:rsidR="002F2C86" w:rsidRPr="002F2C86" w:rsidRDefault="002F2C86" w:rsidP="002F2C86">
            <w:pPr>
              <w:rPr>
                <w:rFonts w:ascii="Times New Roman" w:hAnsi="Times New Roman" w:cs="Times New Roman"/>
                <w:b/>
              </w:rPr>
            </w:pPr>
            <w:r w:rsidRPr="002F2C86">
              <w:rPr>
                <w:rFonts w:ascii="Times New Roman" w:hAnsi="Times New Roman" w:cs="Times New Roman"/>
                <w:b/>
              </w:rPr>
              <w:t>Diagnostics:</w:t>
            </w:r>
          </w:p>
          <w:p w:rsidR="002F2C86" w:rsidRPr="002F2C86" w:rsidRDefault="002F2C86" w:rsidP="002F2C86">
            <w:pPr>
              <w:rPr>
                <w:rFonts w:ascii="Times New Roman" w:hAnsi="Times New Roman" w:cs="Times New Roman"/>
              </w:rPr>
            </w:pPr>
            <w:r w:rsidRPr="002F2C86">
              <w:rPr>
                <w:rFonts w:ascii="Times New Roman" w:hAnsi="Times New Roman" w:cs="Times New Roman"/>
                <w:b/>
              </w:rPr>
              <w:t xml:space="preserve">Radiographs: </w:t>
            </w:r>
            <w:r w:rsidRPr="002F2C86">
              <w:rPr>
                <w:rFonts w:ascii="Times New Roman" w:hAnsi="Times New Roman" w:cs="Times New Roman"/>
              </w:rPr>
              <w:t>No radiographs today. Prior radiographs have shown a Smith</w:t>
            </w:r>
            <w:r>
              <w:rPr>
                <w:rFonts w:ascii="Times New Roman" w:hAnsi="Times New Roman" w:cs="Times New Roman"/>
              </w:rPr>
              <w:t xml:space="preserve"> </w:t>
            </w:r>
            <w:r w:rsidRPr="002F2C86">
              <w:rPr>
                <w:rFonts w:ascii="Times New Roman" w:hAnsi="Times New Roman" w:cs="Times New Roman"/>
              </w:rPr>
              <w:t>and Nephew BCR knee on the right. The left knee shows a Zimmer knee.</w:t>
            </w:r>
          </w:p>
          <w:p w:rsidR="002F2C86" w:rsidRPr="002F2C86" w:rsidRDefault="002F2C86" w:rsidP="002F2C86">
            <w:pPr>
              <w:rPr>
                <w:rFonts w:ascii="Times New Roman" w:hAnsi="Times New Roman" w:cs="Times New Roman"/>
              </w:rPr>
            </w:pPr>
          </w:p>
          <w:p w:rsidR="002F2C86" w:rsidRPr="002F2C86" w:rsidRDefault="002F2C86" w:rsidP="002F2C86">
            <w:pPr>
              <w:rPr>
                <w:rFonts w:ascii="Times New Roman" w:hAnsi="Times New Roman" w:cs="Times New Roman"/>
                <w:b/>
              </w:rPr>
            </w:pPr>
            <w:r w:rsidRPr="002F2C86">
              <w:rPr>
                <w:rFonts w:ascii="Times New Roman" w:hAnsi="Times New Roman" w:cs="Times New Roman"/>
                <w:b/>
              </w:rPr>
              <w:t>Impression:</w:t>
            </w:r>
          </w:p>
          <w:p w:rsidR="002F2C86" w:rsidRPr="002F2C86" w:rsidRDefault="002F2C86" w:rsidP="002F2C86">
            <w:pPr>
              <w:pStyle w:val="ListParagraph"/>
              <w:numPr>
                <w:ilvl w:val="0"/>
                <w:numId w:val="4"/>
              </w:numPr>
              <w:rPr>
                <w:rFonts w:ascii="Times New Roman" w:hAnsi="Times New Roman" w:cs="Times New Roman"/>
              </w:rPr>
            </w:pPr>
            <w:r w:rsidRPr="002F2C86">
              <w:rPr>
                <w:rFonts w:ascii="Times New Roman" w:hAnsi="Times New Roman" w:cs="Times New Roman"/>
              </w:rPr>
              <w:t>Right total knee lateral patella crepitation and Lateral Collateral Ligament (LCL) tendonitis</w:t>
            </w:r>
          </w:p>
          <w:p w:rsidR="002F2C86" w:rsidRPr="002F2C86" w:rsidRDefault="002F2C86" w:rsidP="002F2C86">
            <w:pPr>
              <w:pStyle w:val="ListParagraph"/>
              <w:numPr>
                <w:ilvl w:val="0"/>
                <w:numId w:val="4"/>
              </w:numPr>
              <w:rPr>
                <w:rFonts w:ascii="Times New Roman" w:hAnsi="Times New Roman" w:cs="Times New Roman"/>
              </w:rPr>
            </w:pPr>
            <w:r w:rsidRPr="002F2C86">
              <w:rPr>
                <w:rFonts w:ascii="Times New Roman" w:hAnsi="Times New Roman" w:cs="Times New Roman"/>
              </w:rPr>
              <w:t>Smith and Nephew BCR right total knee 04/29/YYYY</w:t>
            </w:r>
          </w:p>
          <w:p w:rsidR="002F2C86" w:rsidRPr="002F2C86" w:rsidRDefault="002F2C86" w:rsidP="002F2C86">
            <w:pPr>
              <w:pStyle w:val="ListParagraph"/>
              <w:numPr>
                <w:ilvl w:val="0"/>
                <w:numId w:val="4"/>
              </w:numPr>
              <w:rPr>
                <w:rFonts w:ascii="Times New Roman" w:hAnsi="Times New Roman" w:cs="Times New Roman"/>
              </w:rPr>
            </w:pPr>
            <w:r w:rsidRPr="002F2C86">
              <w:rPr>
                <w:rFonts w:ascii="Times New Roman" w:hAnsi="Times New Roman" w:cs="Times New Roman"/>
              </w:rPr>
              <w:t>Post-operative PE currently on Coumadin and placed on Coumadin for atrial fibrillation</w:t>
            </w:r>
          </w:p>
          <w:p w:rsidR="002F2C86" w:rsidRPr="002F2C86" w:rsidRDefault="002F2C86" w:rsidP="002F2C86">
            <w:pPr>
              <w:rPr>
                <w:rFonts w:ascii="Times New Roman" w:hAnsi="Times New Roman" w:cs="Times New Roman"/>
              </w:rPr>
            </w:pPr>
          </w:p>
          <w:p w:rsidR="002F2C86" w:rsidRDefault="002F2C86" w:rsidP="002F2C86">
            <w:pPr>
              <w:rPr>
                <w:rFonts w:ascii="Times New Roman" w:hAnsi="Times New Roman" w:cs="Times New Roman"/>
              </w:rPr>
            </w:pPr>
            <w:r w:rsidRPr="002F2C86">
              <w:rPr>
                <w:rFonts w:ascii="Times New Roman" w:hAnsi="Times New Roman" w:cs="Times New Roman"/>
                <w:b/>
              </w:rPr>
              <w:t>Recommendations:</w:t>
            </w:r>
            <w:r w:rsidRPr="002F2C86">
              <w:rPr>
                <w:rFonts w:ascii="Times New Roman" w:hAnsi="Times New Roman" w:cs="Times New Roman"/>
              </w:rPr>
              <w:t xml:space="preserve"> He will work on quad strengthening exercises to minimize scar of the patella. He will be placed on a 14 day Medrol Dose Pack of Prednisone 4 mg and this is six days for two days, five pills for two days, and four pills for two days, etc until he uses the 42 pills up. No refills are given. Return in about six weeks for clinical exam and sunrise view. If still symptomatic, he may require arthroscopic intervention.</w:t>
            </w:r>
          </w:p>
        </w:tc>
        <w:tc>
          <w:tcPr>
            <w:tcW w:w="1170" w:type="dxa"/>
          </w:tcPr>
          <w:p w:rsidR="002F2C86" w:rsidRDefault="002F2C86" w:rsidP="008524CC">
            <w:pPr>
              <w:rPr>
                <w:rFonts w:ascii="Times New Roman" w:hAnsi="Times New Roman" w:cs="Times New Roman"/>
              </w:rPr>
            </w:pPr>
            <w:r>
              <w:rPr>
                <w:rFonts w:ascii="Times New Roman" w:hAnsi="Times New Roman" w:cs="Times New Roman"/>
              </w:rPr>
              <w:lastRenderedPageBreak/>
              <w:t>475-477</w:t>
            </w:r>
          </w:p>
        </w:tc>
      </w:tr>
      <w:tr w:rsidR="002F2C86" w:rsidTr="00B444A6">
        <w:tc>
          <w:tcPr>
            <w:tcW w:w="1414" w:type="dxa"/>
          </w:tcPr>
          <w:p w:rsidR="002F2C86" w:rsidRDefault="002F2C86" w:rsidP="008524CC">
            <w:pPr>
              <w:rPr>
                <w:rFonts w:ascii="Times New Roman" w:hAnsi="Times New Roman" w:cs="Times New Roman"/>
              </w:rPr>
            </w:pPr>
            <w:r>
              <w:rPr>
                <w:rFonts w:ascii="Times New Roman" w:hAnsi="Times New Roman" w:cs="Times New Roman"/>
              </w:rPr>
              <w:t>03/09/YYYY-09/25/YYYY</w:t>
            </w:r>
          </w:p>
        </w:tc>
        <w:tc>
          <w:tcPr>
            <w:tcW w:w="1585" w:type="dxa"/>
          </w:tcPr>
          <w:p w:rsidR="002F2C86" w:rsidRPr="002F2C86" w:rsidRDefault="002F2C86" w:rsidP="008524CC">
            <w:pPr>
              <w:rPr>
                <w:rFonts w:ascii="Times New Roman" w:hAnsi="Times New Roman" w:cs="Times New Roman"/>
                <w:i/>
              </w:rPr>
            </w:pPr>
            <w:r w:rsidRPr="002F2C86">
              <w:rPr>
                <w:rFonts w:ascii="Times New Roman" w:hAnsi="Times New Roman" w:cs="Times New Roman"/>
                <w:i/>
              </w:rPr>
              <w:t>Multiple Providers</w:t>
            </w:r>
          </w:p>
        </w:tc>
        <w:tc>
          <w:tcPr>
            <w:tcW w:w="6721" w:type="dxa"/>
          </w:tcPr>
          <w:p w:rsidR="002F2C86" w:rsidRPr="002F2C86" w:rsidRDefault="002F2C86" w:rsidP="002F2C86">
            <w:pPr>
              <w:rPr>
                <w:rFonts w:ascii="Times New Roman" w:hAnsi="Times New Roman" w:cs="Times New Roman"/>
              </w:rPr>
            </w:pPr>
            <w:r w:rsidRPr="002F2C86">
              <w:rPr>
                <w:rFonts w:ascii="Times New Roman" w:hAnsi="Times New Roman" w:cs="Times New Roman"/>
                <w:b/>
              </w:rPr>
              <w:t xml:space="preserve">Miscellaneous Records: </w:t>
            </w:r>
            <w:r w:rsidRPr="002F2C86">
              <w:rPr>
                <w:rFonts w:ascii="Times New Roman" w:hAnsi="Times New Roman" w:cs="Times New Roman"/>
              </w:rPr>
              <w:t>Admission Record, Anesthesia Record, Assessment,</w:t>
            </w:r>
            <w:r>
              <w:rPr>
                <w:rFonts w:ascii="Times New Roman" w:hAnsi="Times New Roman" w:cs="Times New Roman"/>
              </w:rPr>
              <w:t xml:space="preserve"> </w:t>
            </w:r>
            <w:r w:rsidRPr="002F2C86">
              <w:rPr>
                <w:rFonts w:ascii="Times New Roman" w:hAnsi="Times New Roman" w:cs="Times New Roman"/>
              </w:rPr>
              <w:t>Authorization, Checklist/Verification List, Consent, Discharge Instructions,</w:t>
            </w:r>
            <w:r>
              <w:rPr>
                <w:rFonts w:ascii="Times New Roman" w:hAnsi="Times New Roman" w:cs="Times New Roman"/>
              </w:rPr>
              <w:t xml:space="preserve"> </w:t>
            </w:r>
            <w:r w:rsidRPr="002F2C86">
              <w:rPr>
                <w:rFonts w:ascii="Times New Roman" w:hAnsi="Times New Roman" w:cs="Times New Roman"/>
              </w:rPr>
              <w:t>Discharge Plan, Exercise Stress Test, Fax Sheets, Flow Sheet, Input / Output</w:t>
            </w:r>
            <w:r>
              <w:rPr>
                <w:rFonts w:ascii="Times New Roman" w:hAnsi="Times New Roman" w:cs="Times New Roman"/>
              </w:rPr>
              <w:t xml:space="preserve"> </w:t>
            </w:r>
            <w:r w:rsidRPr="002F2C86">
              <w:rPr>
                <w:rFonts w:ascii="Times New Roman" w:hAnsi="Times New Roman" w:cs="Times New Roman"/>
              </w:rPr>
              <w:t>Record, Labs, Medical Bills, Medical Questionnaire, Medication Sheets, Myocardial Perfusion, Nursing Notes/Records, Orders, Others, Patient</w:t>
            </w:r>
            <w:r>
              <w:rPr>
                <w:rFonts w:ascii="Times New Roman" w:hAnsi="Times New Roman" w:cs="Times New Roman"/>
              </w:rPr>
              <w:t xml:space="preserve"> </w:t>
            </w:r>
            <w:r w:rsidRPr="002F2C86">
              <w:rPr>
                <w:rFonts w:ascii="Times New Roman" w:hAnsi="Times New Roman" w:cs="Times New Roman"/>
              </w:rPr>
              <w:t>Education, Patient's Information, Prescription Record, Endoscopy, Progress</w:t>
            </w:r>
            <w:r>
              <w:rPr>
                <w:rFonts w:ascii="Times New Roman" w:hAnsi="Times New Roman" w:cs="Times New Roman"/>
              </w:rPr>
              <w:t xml:space="preserve"> </w:t>
            </w:r>
            <w:r w:rsidRPr="002F2C86">
              <w:rPr>
                <w:rFonts w:ascii="Times New Roman" w:hAnsi="Times New Roman" w:cs="Times New Roman"/>
              </w:rPr>
              <w:t>Notes, RCA Stress Test With Stress Electrocardiogram (EKG), Referral Report, Rhythm Strips, Telephone Conversation, Ultrasound, Visit For Knee Sprain, X-Ray Reports</w:t>
            </w:r>
          </w:p>
          <w:p w:rsidR="002F2C86" w:rsidRPr="002F2C86" w:rsidRDefault="002F2C86" w:rsidP="002F2C86">
            <w:pPr>
              <w:rPr>
                <w:rFonts w:ascii="Times New Roman" w:hAnsi="Times New Roman" w:cs="Times New Roman"/>
              </w:rPr>
            </w:pPr>
          </w:p>
          <w:p w:rsidR="002F2C86" w:rsidRPr="002F2C86" w:rsidRDefault="002F2C86" w:rsidP="002F2C86">
            <w:pPr>
              <w:rPr>
                <w:rFonts w:ascii="Times New Roman" w:hAnsi="Times New Roman" w:cs="Times New Roman"/>
              </w:rPr>
            </w:pPr>
            <w:r w:rsidRPr="002F2C86">
              <w:rPr>
                <w:rFonts w:ascii="Times New Roman" w:hAnsi="Times New Roman" w:cs="Times New Roman"/>
                <w:b/>
              </w:rPr>
              <w:t>PDF Ref:</w:t>
            </w:r>
            <w:r w:rsidRPr="002F2C86">
              <w:rPr>
                <w:rFonts w:ascii="Times New Roman" w:hAnsi="Times New Roman" w:cs="Times New Roman"/>
              </w:rPr>
              <w:t xml:space="preserve"> 1-3, 5-8, 11-16, 19, 20-23, 25-32, 34-50, 62-63, 66-80, 82, 84-124,</w:t>
            </w:r>
            <w:r>
              <w:rPr>
                <w:rFonts w:ascii="Times New Roman" w:hAnsi="Times New Roman" w:cs="Times New Roman"/>
              </w:rPr>
              <w:t xml:space="preserve"> </w:t>
            </w:r>
            <w:r w:rsidRPr="002F2C86">
              <w:rPr>
                <w:rFonts w:ascii="Times New Roman" w:hAnsi="Times New Roman" w:cs="Times New Roman"/>
              </w:rPr>
              <w:t>130, 132-161, 164-184, 186-188, 191-197, 199-200, 204-244, 246-436, 444-</w:t>
            </w:r>
            <w:r>
              <w:rPr>
                <w:rFonts w:ascii="Times New Roman" w:hAnsi="Times New Roman" w:cs="Times New Roman"/>
              </w:rPr>
              <w:t xml:space="preserve"> </w:t>
            </w:r>
            <w:r w:rsidRPr="002F2C86">
              <w:rPr>
                <w:rFonts w:ascii="Times New Roman" w:hAnsi="Times New Roman" w:cs="Times New Roman"/>
              </w:rPr>
              <w:t>446, 449, 451-466, 468-474, 493-498, 500-506, 508-514, 516-519, 521-524,</w:t>
            </w:r>
            <w:r>
              <w:rPr>
                <w:rFonts w:ascii="Times New Roman" w:hAnsi="Times New Roman" w:cs="Times New Roman"/>
              </w:rPr>
              <w:t xml:space="preserve"> </w:t>
            </w:r>
            <w:r w:rsidRPr="002F2C86">
              <w:rPr>
                <w:rFonts w:ascii="Times New Roman" w:hAnsi="Times New Roman" w:cs="Times New Roman"/>
              </w:rPr>
              <w:t>528-529, 532-535, 543-547, 549, 555, 559-561, 564, 566-570, 572-575, 577-</w:t>
            </w:r>
            <w:r>
              <w:rPr>
                <w:rFonts w:ascii="Times New Roman" w:hAnsi="Times New Roman" w:cs="Times New Roman"/>
              </w:rPr>
              <w:t xml:space="preserve"> </w:t>
            </w:r>
            <w:r w:rsidRPr="002F2C86">
              <w:rPr>
                <w:rFonts w:ascii="Times New Roman" w:hAnsi="Times New Roman" w:cs="Times New Roman"/>
              </w:rPr>
              <w:t>594</w:t>
            </w:r>
          </w:p>
          <w:p w:rsidR="002F2C86" w:rsidRPr="002F2C86" w:rsidRDefault="002F2C86" w:rsidP="002F2C86">
            <w:pPr>
              <w:rPr>
                <w:rFonts w:ascii="Times New Roman" w:hAnsi="Times New Roman" w:cs="Times New Roman"/>
              </w:rPr>
            </w:pPr>
          </w:p>
          <w:p w:rsidR="002F2C86" w:rsidRPr="002F2C86" w:rsidRDefault="002F2C86" w:rsidP="002F2C86">
            <w:pPr>
              <w:rPr>
                <w:rFonts w:ascii="Times New Roman" w:hAnsi="Times New Roman" w:cs="Times New Roman"/>
                <w:i/>
              </w:rPr>
            </w:pPr>
            <w:r w:rsidRPr="002F2C86">
              <w:rPr>
                <w:rFonts w:ascii="Times New Roman" w:hAnsi="Times New Roman" w:cs="Times New Roman"/>
                <w:i/>
                <w:color w:val="FF0000"/>
              </w:rPr>
              <w:t>*Reviewer’s comment: The above records do not contain any significant details related to Xarelto Case Review hence combined and not elaborated.</w:t>
            </w:r>
          </w:p>
        </w:tc>
        <w:tc>
          <w:tcPr>
            <w:tcW w:w="1170" w:type="dxa"/>
          </w:tcPr>
          <w:p w:rsidR="002F2C86" w:rsidRDefault="002F2C86" w:rsidP="008524CC">
            <w:pPr>
              <w:rPr>
                <w:rFonts w:ascii="Times New Roman" w:hAnsi="Times New Roman" w:cs="Times New Roman"/>
              </w:rPr>
            </w:pPr>
          </w:p>
        </w:tc>
      </w:tr>
    </w:tbl>
    <w:p w:rsidR="008524CC" w:rsidRPr="008524CC" w:rsidRDefault="008524CC" w:rsidP="008524CC">
      <w:pPr>
        <w:spacing w:after="0"/>
        <w:rPr>
          <w:rFonts w:ascii="Times New Roman" w:hAnsi="Times New Roman" w:cs="Times New Roman"/>
        </w:rPr>
      </w:pPr>
    </w:p>
    <w:sectPr w:rsidR="008524CC" w:rsidRPr="008524CC" w:rsidSect="002A37C2">
      <w:headerReference w:type="even" r:id="rId7"/>
      <w:headerReference w:type="default" r:id="rId8"/>
      <w:footerReference w:type="even" r:id="rId9"/>
      <w:footerReference w:type="default" r:id="rId10"/>
      <w:headerReference w:type="first" r:id="rId11"/>
      <w:footerReference w:type="first" r:id="rId12"/>
      <w:pgSz w:w="12240" w:h="15840"/>
      <w:pgMar w:top="15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5D" w:rsidRDefault="00B9705D" w:rsidP="003C5521">
      <w:pPr>
        <w:spacing w:after="0" w:line="240" w:lineRule="auto"/>
      </w:pPr>
      <w:r>
        <w:separator/>
      </w:r>
    </w:p>
  </w:endnote>
  <w:endnote w:type="continuationSeparator" w:id="0">
    <w:p w:rsidR="00B9705D" w:rsidRDefault="00B9705D" w:rsidP="003C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D4" w:rsidRDefault="005D6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D4" w:rsidRDefault="005D6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D4" w:rsidRDefault="005D6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5D" w:rsidRDefault="00B9705D" w:rsidP="003C5521">
      <w:pPr>
        <w:spacing w:after="0" w:line="240" w:lineRule="auto"/>
      </w:pPr>
      <w:r>
        <w:separator/>
      </w:r>
    </w:p>
  </w:footnote>
  <w:footnote w:type="continuationSeparator" w:id="0">
    <w:p w:rsidR="00B9705D" w:rsidRDefault="00B9705D" w:rsidP="003C5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D4" w:rsidRDefault="005D68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8594" o:spid="_x0000_s2050" type="#_x0000_t136" style="position:absolute;margin-left:0;margin-top:0;width:665.25pt;height:123pt;rotation:315;z-index:-251655168;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05" w:rsidRDefault="005D68D4" w:rsidP="003C5521">
    <w:pPr>
      <w:pStyle w:val="Header"/>
      <w:ind w:left="-6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8595" o:spid="_x0000_s2051" type="#_x0000_t136" style="position:absolute;left:0;text-align:left;margin-left:0;margin-top:0;width:665.25pt;height:123pt;rotation:315;z-index:-251653120;mso-position-horizontal:center;mso-position-horizontal-relative:margin;mso-position-vertical:center;mso-position-vertical-relative:margin" o:allowincell="f" fillcolor="silver" stroked="f">
          <v:textpath style="font-family:&quot;Cambria&quot;;font-size:105pt" string="CAMEO LEGAL"/>
        </v:shape>
      </w:pict>
    </w:r>
    <w:r w:rsidR="00E07805">
      <w:rPr>
        <w:noProof/>
        <w:lang w:val="en-IN" w:eastAsia="en-IN"/>
      </w:rPr>
      <w:drawing>
        <wp:inline distT="0" distB="0" distL="0" distR="0" wp14:anchorId="49FCBFC7" wp14:editId="0056102F">
          <wp:extent cx="460164" cy="425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o logo.png"/>
                  <pic:cNvPicPr/>
                </pic:nvPicPr>
                <pic:blipFill>
                  <a:blip r:embed="rId1">
                    <a:extLst>
                      <a:ext uri="{28A0092B-C50C-407E-A947-70E740481C1C}">
                        <a14:useLocalDpi xmlns:a14="http://schemas.microsoft.com/office/drawing/2010/main" val="0"/>
                      </a:ext>
                    </a:extLst>
                  </a:blip>
                  <a:stretch>
                    <a:fillRect/>
                  </a:stretch>
                </pic:blipFill>
                <pic:spPr>
                  <a:xfrm>
                    <a:off x="0" y="0"/>
                    <a:ext cx="461726" cy="427204"/>
                  </a:xfrm>
                  <a:prstGeom prst="rect">
                    <a:avLst/>
                  </a:prstGeom>
                </pic:spPr>
              </pic:pic>
            </a:graphicData>
          </a:graphic>
        </wp:inline>
      </w:drawing>
    </w:r>
  </w:p>
  <w:p w:rsidR="00E07805" w:rsidRPr="003C5521" w:rsidRDefault="00E07805" w:rsidP="003C5521">
    <w:pPr>
      <w:pStyle w:val="Header"/>
      <w:tabs>
        <w:tab w:val="clear" w:pos="4680"/>
        <w:tab w:val="clear" w:pos="9360"/>
      </w:tabs>
      <w:ind w:left="-630" w:firstLine="1350"/>
      <w:rPr>
        <w:rFonts w:ascii="Times New Roman" w:hAnsi="Times New Roman" w:cs="Times New Roman"/>
        <w:b/>
      </w:rPr>
    </w:pPr>
    <w:r w:rsidRPr="003C5521">
      <w:rPr>
        <w:rFonts w:ascii="Times New Roman" w:hAnsi="Times New Roman" w:cs="Times New Roman"/>
        <w:b/>
      </w:rPr>
      <w:t>Daniel XXXX</w:t>
    </w:r>
    <w:r w:rsidRPr="003C5521">
      <w:rPr>
        <w:rFonts w:ascii="Times New Roman" w:hAnsi="Times New Roman" w:cs="Times New Roman"/>
        <w:b/>
      </w:rPr>
      <w:tab/>
    </w:r>
    <w:r w:rsidRPr="003C5521">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C5521">
      <w:rPr>
        <w:rFonts w:ascii="Times New Roman" w:hAnsi="Times New Roman" w:cs="Times New Roman"/>
        <w:b/>
      </w:rPr>
      <w:t>DOB: 05/18/YYYY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8D4" w:rsidRDefault="005D68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8593" o:spid="_x0000_s2049" type="#_x0000_t136" style="position:absolute;margin-left:0;margin-top:0;width:665.25pt;height:123pt;rotation:315;z-index:-251657216;mso-position-horizontal:center;mso-position-horizontal-relative:margin;mso-position-vertical:center;mso-position-vertical-relative:margin" o:allowincell="f" fillcolor="silver" stroked="f">
          <v:textpath style="font-family:&quot;Cambria&quot;;font-size:105pt" string="CAMEO LE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0397"/>
    <w:multiLevelType w:val="hybridMultilevel"/>
    <w:tmpl w:val="D5247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944B45"/>
    <w:multiLevelType w:val="hybridMultilevel"/>
    <w:tmpl w:val="C1205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4F04DE"/>
    <w:multiLevelType w:val="hybridMultilevel"/>
    <w:tmpl w:val="E108A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116E1D"/>
    <w:multiLevelType w:val="hybridMultilevel"/>
    <w:tmpl w:val="5B0A1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1752CB"/>
    <w:multiLevelType w:val="hybridMultilevel"/>
    <w:tmpl w:val="DBC21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1064D7"/>
    <w:multiLevelType w:val="hybridMultilevel"/>
    <w:tmpl w:val="963CE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79494A"/>
    <w:multiLevelType w:val="hybridMultilevel"/>
    <w:tmpl w:val="AB0E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21"/>
    <w:rsid w:val="000B4A11"/>
    <w:rsid w:val="000F067D"/>
    <w:rsid w:val="001E5E93"/>
    <w:rsid w:val="002A37C2"/>
    <w:rsid w:val="002F2C86"/>
    <w:rsid w:val="003A72D9"/>
    <w:rsid w:val="003C5521"/>
    <w:rsid w:val="00447BB1"/>
    <w:rsid w:val="004B08EA"/>
    <w:rsid w:val="005A1FB1"/>
    <w:rsid w:val="005D68D4"/>
    <w:rsid w:val="005E0495"/>
    <w:rsid w:val="006726F7"/>
    <w:rsid w:val="007F0284"/>
    <w:rsid w:val="008524CC"/>
    <w:rsid w:val="008630ED"/>
    <w:rsid w:val="008A4CDC"/>
    <w:rsid w:val="008D484E"/>
    <w:rsid w:val="009324F5"/>
    <w:rsid w:val="00AE197D"/>
    <w:rsid w:val="00B444A6"/>
    <w:rsid w:val="00B71ECA"/>
    <w:rsid w:val="00B9705D"/>
    <w:rsid w:val="00BD1550"/>
    <w:rsid w:val="00DB1C47"/>
    <w:rsid w:val="00E07805"/>
    <w:rsid w:val="00E52A23"/>
    <w:rsid w:val="00E546EF"/>
    <w:rsid w:val="00EB1022"/>
    <w:rsid w:val="00F8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37AA03-E59D-44C2-8755-9457E1E6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521"/>
  </w:style>
  <w:style w:type="paragraph" w:styleId="Footer">
    <w:name w:val="footer"/>
    <w:basedOn w:val="Normal"/>
    <w:link w:val="FooterChar"/>
    <w:uiPriority w:val="99"/>
    <w:unhideWhenUsed/>
    <w:rsid w:val="003C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521"/>
  </w:style>
  <w:style w:type="paragraph" w:styleId="BalloonText">
    <w:name w:val="Balloon Text"/>
    <w:basedOn w:val="Normal"/>
    <w:link w:val="BalloonTextChar"/>
    <w:uiPriority w:val="99"/>
    <w:semiHidden/>
    <w:unhideWhenUsed/>
    <w:rsid w:val="003C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21"/>
    <w:rPr>
      <w:rFonts w:ascii="Tahoma" w:hAnsi="Tahoma" w:cs="Tahoma"/>
      <w:sz w:val="16"/>
      <w:szCs w:val="16"/>
    </w:rPr>
  </w:style>
  <w:style w:type="table" w:styleId="TableGrid">
    <w:name w:val="Table Grid"/>
    <w:basedOn w:val="TableNormal"/>
    <w:uiPriority w:val="59"/>
    <w:rsid w:val="003C5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SHAHANAZ S A.</dc:creator>
  <cp:lastModifiedBy>Benish</cp:lastModifiedBy>
  <cp:revision>7</cp:revision>
  <dcterms:created xsi:type="dcterms:W3CDTF">2023-10-05T06:02:00Z</dcterms:created>
  <dcterms:modified xsi:type="dcterms:W3CDTF">2024-03-28T05:06:00Z</dcterms:modified>
</cp:coreProperties>
</file>